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8BC" w:rsidRDefault="00A228BC">
      <w:pPr>
        <w:jc w:val="left"/>
        <w:rPr>
          <w:rFonts w:ascii="ＭＳ ゴシック" w:eastAsia="ＭＳ ゴシック" w:hAnsi="ＭＳ ゴシック"/>
          <w:sz w:val="48"/>
        </w:rPr>
      </w:pPr>
    </w:p>
    <w:p w:rsidR="00A228BC" w:rsidRDefault="00D27D4C">
      <w:pPr>
        <w:jc w:val="center"/>
        <w:rPr>
          <w:rFonts w:ascii="ＭＳ ゴシック" w:eastAsia="ＭＳ ゴシック" w:hAnsi="ＭＳ ゴシック"/>
          <w:sz w:val="48"/>
        </w:rPr>
      </w:pPr>
      <w:r>
        <w:rPr>
          <w:rFonts w:ascii="ＭＳ ゴシック" w:eastAsia="ＭＳ ゴシック" w:hAnsi="ＭＳ ゴシック" w:hint="eastAsia"/>
          <w:sz w:val="48"/>
        </w:rPr>
        <w:t>「簡易な施工計画」作成の注意点</w:t>
      </w:r>
    </w:p>
    <w:p w:rsidR="00A228BC" w:rsidRDefault="00A228BC">
      <w:pPr>
        <w:jc w:val="left"/>
        <w:rPr>
          <w:sz w:val="28"/>
        </w:rPr>
      </w:pPr>
    </w:p>
    <w:p w:rsidR="00A228BC" w:rsidRDefault="00D27D4C">
      <w:pPr>
        <w:jc w:val="left"/>
        <w:rPr>
          <w:sz w:val="28"/>
        </w:rPr>
      </w:pPr>
      <w:r>
        <w:rPr>
          <w:rFonts w:hint="eastAsia"/>
          <w:sz w:val="28"/>
        </w:rPr>
        <w:t xml:space="preserve">　総務省が進める「新たな自治体情報セキュリティ対策の抜本的強化」により、徳島県電子入札システムでは、平成２９年７月１日より一太郎ファイルの取扱いができなくなりました。</w:t>
      </w:r>
      <w:bookmarkStart w:id="0" w:name="_GoBack"/>
      <w:bookmarkEnd w:id="0"/>
    </w:p>
    <w:p w:rsidR="00A228BC" w:rsidRDefault="00D27D4C">
      <w:pPr>
        <w:ind w:firstLineChars="100" w:firstLine="280"/>
        <w:jc w:val="left"/>
        <w:rPr>
          <w:sz w:val="28"/>
        </w:rPr>
      </w:pPr>
      <w:r>
        <w:rPr>
          <w:rFonts w:hint="eastAsia"/>
          <w:sz w:val="28"/>
        </w:rPr>
        <w:t>このため、総合評価（簡易な施工計画）申請書（様式２）の標準様式をワードファイルに変更しています。</w:t>
      </w:r>
    </w:p>
    <w:p w:rsidR="00A228BC" w:rsidRDefault="00D27D4C">
      <w:pPr>
        <w:overflowPunct w:val="0"/>
        <w:textAlignment w:val="baseline"/>
        <w:rPr>
          <w:color w:val="000000"/>
          <w:kern w:val="0"/>
          <w:sz w:val="28"/>
        </w:rPr>
      </w:pPr>
      <w:r>
        <w:rPr>
          <w:rFonts w:hint="eastAsia"/>
          <w:color w:val="000000"/>
          <w:kern w:val="0"/>
          <w:sz w:val="28"/>
        </w:rPr>
        <w:t xml:space="preserve">　平成２９年７月１日以降に簡易な施工計画を「一太郎」で作成して申請する場合は、</w:t>
      </w:r>
      <w:r>
        <w:rPr>
          <w:rFonts w:ascii="ＭＳ ゴシック" w:eastAsia="ＭＳ ゴシック" w:hAnsi="ＭＳ ゴシック" w:hint="eastAsia"/>
          <w:color w:val="FF0000"/>
          <w:kern w:val="0"/>
          <w:sz w:val="28"/>
        </w:rPr>
        <w:t>ＰＤＦ形式に変換</w:t>
      </w:r>
      <w:r>
        <w:rPr>
          <w:rFonts w:hint="eastAsia"/>
          <w:color w:val="000000"/>
          <w:kern w:val="0"/>
          <w:sz w:val="28"/>
        </w:rPr>
        <w:t>して申請してください。</w:t>
      </w:r>
    </w:p>
    <w:p w:rsidR="00A228BC" w:rsidRDefault="00D27D4C">
      <w:pPr>
        <w:jc w:val="left"/>
        <w:rPr>
          <w:sz w:val="28"/>
        </w:rPr>
      </w:pPr>
      <w:r>
        <w:rPr>
          <w:rFonts w:hint="eastAsia"/>
          <w:sz w:val="28"/>
        </w:rPr>
        <w:t xml:space="preserve">　なお、</w:t>
      </w:r>
      <w:r>
        <w:rPr>
          <w:rFonts w:hint="eastAsia"/>
          <w:color w:val="000000"/>
          <w:kern w:val="0"/>
          <w:sz w:val="28"/>
        </w:rPr>
        <w:t>簡易な施工計画をワードファイルで作成した場合も、</w:t>
      </w:r>
      <w:r>
        <w:rPr>
          <w:rFonts w:hint="eastAsia"/>
          <w:sz w:val="28"/>
        </w:rPr>
        <w:t>なるべく</w:t>
      </w:r>
      <w:r>
        <w:rPr>
          <w:rFonts w:ascii="ＭＳ ゴシック" w:eastAsia="ＭＳ ゴシック" w:hAnsi="ＭＳ ゴシック" w:hint="eastAsia"/>
          <w:color w:val="FF0000"/>
          <w:sz w:val="28"/>
        </w:rPr>
        <w:t>ＰＤＦ形式にて提出</w:t>
      </w:r>
      <w:r>
        <w:rPr>
          <w:rFonts w:hint="eastAsia"/>
          <w:sz w:val="28"/>
        </w:rPr>
        <w:t>するようにしてください。</w:t>
      </w:r>
    </w:p>
    <w:p w:rsidR="00A228BC" w:rsidRDefault="00A228BC">
      <w:pPr>
        <w:jc w:val="left"/>
        <w:rPr>
          <w:sz w:val="28"/>
        </w:rPr>
      </w:pPr>
    </w:p>
    <w:p w:rsidR="00A228BC" w:rsidRDefault="00D27D4C">
      <w:pPr>
        <w:jc w:val="left"/>
        <w:rPr>
          <w:color w:val="0000FF"/>
          <w:sz w:val="24"/>
        </w:rPr>
      </w:pPr>
      <w:r>
        <w:rPr>
          <w:rFonts w:hint="eastAsia"/>
          <w:color w:val="0000FF"/>
          <w:sz w:val="24"/>
        </w:rPr>
        <w:t>※</w:t>
      </w:r>
      <w:r>
        <w:rPr>
          <w:rFonts w:ascii="ＭＳ ゴシック" w:eastAsia="ＭＳ ゴシック" w:hAnsi="ＭＳ ゴシック" w:hint="eastAsia"/>
          <w:color w:val="FF0000"/>
          <w:sz w:val="24"/>
        </w:rPr>
        <w:t>赤字</w:t>
      </w:r>
      <w:r>
        <w:rPr>
          <w:rFonts w:hint="eastAsia"/>
          <w:color w:val="0000FF"/>
          <w:sz w:val="24"/>
        </w:rPr>
        <w:t>は修正及び削除が必要な箇所になっています。修正及び削除後は</w:t>
      </w:r>
      <w:r>
        <w:rPr>
          <w:rFonts w:ascii="ＭＳ ゴシック" w:eastAsia="ＭＳ ゴシック" w:hAnsi="ＭＳ ゴシック" w:hint="eastAsia"/>
          <w:sz w:val="24"/>
        </w:rPr>
        <w:t>黒字</w:t>
      </w:r>
      <w:r>
        <w:rPr>
          <w:rFonts w:hint="eastAsia"/>
          <w:color w:val="0000FF"/>
          <w:sz w:val="24"/>
        </w:rPr>
        <w:t>としてください。</w:t>
      </w:r>
    </w:p>
    <w:p w:rsidR="00A228BC" w:rsidRDefault="00D27D4C">
      <w:pPr>
        <w:jc w:val="left"/>
        <w:rPr>
          <w:color w:val="0000FF"/>
          <w:sz w:val="24"/>
        </w:rPr>
      </w:pPr>
      <w:r>
        <w:rPr>
          <w:rFonts w:hint="eastAsia"/>
          <w:color w:val="0000FF"/>
          <w:sz w:val="24"/>
        </w:rPr>
        <w:t xml:space="preserve">　ただし、このページの赤字はそのまま赤字としてください。</w:t>
      </w:r>
    </w:p>
    <w:p w:rsidR="00A228BC" w:rsidRDefault="00D27D4C">
      <w:pPr>
        <w:jc w:val="left"/>
        <w:rPr>
          <w:color w:val="0000FF"/>
          <w:sz w:val="24"/>
        </w:rPr>
      </w:pPr>
      <w:r>
        <w:rPr>
          <w:rFonts w:hint="eastAsia"/>
          <w:color w:val="0000FF"/>
          <w:sz w:val="24"/>
        </w:rPr>
        <w:t>※</w:t>
      </w:r>
      <w:r>
        <w:rPr>
          <w:rFonts w:ascii="ＭＳ ゴシック" w:eastAsia="ＭＳ ゴシック" w:hAnsi="ＭＳ ゴシック" w:hint="eastAsia"/>
          <w:color w:val="0000FF"/>
          <w:sz w:val="24"/>
        </w:rPr>
        <w:t>青字</w:t>
      </w:r>
      <w:r>
        <w:rPr>
          <w:rFonts w:hint="eastAsia"/>
          <w:color w:val="0000FF"/>
          <w:sz w:val="24"/>
        </w:rPr>
        <w:t>は作成のための注釈行です。作成後は必ず削除してください。</w:t>
      </w:r>
    </w:p>
    <w:p w:rsidR="00A228BC" w:rsidRDefault="00D27D4C">
      <w:pPr>
        <w:jc w:val="left"/>
        <w:rPr>
          <w:color w:val="0000FF"/>
          <w:sz w:val="24"/>
        </w:rPr>
      </w:pPr>
      <w:r>
        <w:rPr>
          <w:rFonts w:hint="eastAsia"/>
          <w:color w:val="0000FF"/>
          <w:sz w:val="24"/>
        </w:rPr>
        <w:t>※回答様式には、事項（質問）を記載してください。</w:t>
      </w:r>
    </w:p>
    <w:p w:rsidR="00A228BC" w:rsidRDefault="00D27D4C">
      <w:pPr>
        <w:ind w:left="283" w:hangingChars="118" w:hanging="283"/>
        <w:jc w:val="left"/>
        <w:rPr>
          <w:color w:val="0000FF"/>
          <w:sz w:val="24"/>
        </w:rPr>
      </w:pPr>
      <w:r>
        <w:rPr>
          <w:rFonts w:hint="eastAsia"/>
          <w:color w:val="0000FF"/>
          <w:sz w:val="24"/>
        </w:rPr>
        <w:t>※入札公告においては、提出様式（このページを含む）をＰＤＦ化し、</w:t>
      </w:r>
      <w:r>
        <w:rPr>
          <w:rFonts w:ascii="ＭＳ ゴシック" w:eastAsia="ＭＳ ゴシック" w:hAnsi="ＭＳ ゴシック" w:hint="eastAsia"/>
          <w:color w:val="FF0000"/>
          <w:sz w:val="24"/>
        </w:rPr>
        <w:t>ワードファイルとＰＤＦの両方のファイルを添付</w:t>
      </w:r>
      <w:r>
        <w:rPr>
          <w:rFonts w:hint="eastAsia"/>
          <w:color w:val="0000FF"/>
          <w:sz w:val="24"/>
        </w:rPr>
        <w:t>するようにしてください。</w:t>
      </w:r>
    </w:p>
    <w:p w:rsidR="00A228BC" w:rsidRDefault="00A228BC">
      <w:pPr>
        <w:jc w:val="left"/>
        <w:rPr>
          <w:sz w:val="28"/>
          <w:u w:val="single"/>
        </w:rPr>
      </w:pPr>
    </w:p>
    <w:p w:rsidR="00A228BC" w:rsidRDefault="00D27D4C" w:rsidP="00761021">
      <w:pPr>
        <w:ind w:firstLineChars="2990" w:firstLine="6279"/>
        <w:jc w:val="left"/>
        <w:rPr>
          <w:color w:val="000000"/>
          <w:kern w:val="0"/>
        </w:rPr>
      </w:pPr>
      <w:r>
        <w:rPr>
          <w:u w:val="single"/>
        </w:rPr>
        <w:br w:type="page"/>
      </w:r>
      <w:r>
        <w:rPr>
          <w:rFonts w:hint="eastAsia"/>
          <w:u w:val="single"/>
        </w:rPr>
        <w:lastRenderedPageBreak/>
        <w:t xml:space="preserve">商号又は名称：　　　　　　　　　　</w:t>
      </w:r>
    </w:p>
    <w:p w:rsidR="00A228BC" w:rsidRDefault="00A228BC">
      <w:pPr>
        <w:spacing w:line="80" w:lineRule="exact"/>
      </w:pPr>
    </w:p>
    <w:p w:rsidR="00A228BC" w:rsidRDefault="00D27D4C">
      <w:pPr>
        <w:jc w:val="center"/>
        <w:rPr>
          <w:rFonts w:ascii="ＭＳ ゴシック" w:eastAsia="ＭＳ ゴシック" w:hAnsi="ＭＳ ゴシック"/>
          <w:sz w:val="30"/>
        </w:rPr>
      </w:pPr>
      <w:r>
        <w:rPr>
          <w:rFonts w:ascii="ＭＳ ゴシック" w:eastAsia="ＭＳ ゴシック" w:hAnsi="ＭＳ ゴシック" w:hint="eastAsia"/>
          <w:sz w:val="30"/>
        </w:rPr>
        <w:t>簡　易　な　施　工　計　画</w:t>
      </w:r>
    </w:p>
    <w:p w:rsidR="00A228BC" w:rsidRDefault="00A228BC">
      <w:pPr>
        <w:overflowPunct w:val="0"/>
        <w:spacing w:line="80" w:lineRule="exact"/>
        <w:textAlignment w:val="baseline"/>
        <w:rPr>
          <w:color w:val="0000FF"/>
          <w:kern w:val="0"/>
        </w:rPr>
      </w:pPr>
    </w:p>
    <w:p w:rsidR="00A228BC" w:rsidRDefault="00D27D4C">
      <w:pPr>
        <w:overflowPunct w:val="0"/>
        <w:ind w:firstLineChars="100" w:firstLine="210"/>
        <w:textAlignment w:val="baseline"/>
        <w:rPr>
          <w:color w:val="000000"/>
          <w:kern w:val="0"/>
        </w:rPr>
      </w:pPr>
      <w:r>
        <w:rPr>
          <w:rFonts w:hint="eastAsia"/>
          <w:color w:val="000000"/>
          <w:kern w:val="0"/>
        </w:rPr>
        <w:t>次の工事について、この申請書の内容と同等又は同等以上の施工を行うことを誓約し、申請します。</w:t>
      </w:r>
    </w:p>
    <w:p w:rsidR="00A228BC" w:rsidRDefault="00A228BC">
      <w:pPr>
        <w:overflowPunct w:val="0"/>
        <w:spacing w:line="80" w:lineRule="exact"/>
        <w:textAlignment w:val="baseline"/>
        <w:rPr>
          <w:color w:val="000000"/>
          <w:kern w:val="0"/>
        </w:rPr>
      </w:pPr>
    </w:p>
    <w:p w:rsidR="00A228BC" w:rsidRDefault="00D27D4C">
      <w:pPr>
        <w:overflowPunct w:val="0"/>
        <w:spacing w:line="200" w:lineRule="exact"/>
        <w:textAlignment w:val="baseline"/>
        <w:rPr>
          <w:color w:val="000000"/>
          <w:kern w:val="0"/>
        </w:rPr>
      </w:pPr>
      <w:r>
        <w:rPr>
          <w:rFonts w:hint="eastAsia"/>
          <w:color w:val="000000"/>
          <w:kern w:val="0"/>
        </w:rPr>
        <w:t xml:space="preserve">　工　　事　　名</w:t>
      </w:r>
      <w:r>
        <w:rPr>
          <w:color w:val="000000"/>
          <w:kern w:val="0"/>
        </w:rPr>
        <w:t xml:space="preserve"> </w:t>
      </w:r>
      <w:r>
        <w:rPr>
          <w:rFonts w:hint="eastAsia"/>
          <w:color w:val="000000"/>
          <w:kern w:val="0"/>
        </w:rPr>
        <w:t>：</w:t>
      </w:r>
      <w:r w:rsidR="00FE368D">
        <w:rPr>
          <w:rFonts w:hint="eastAsia"/>
        </w:rPr>
        <w:t>Ｒ６企総管　勝浦発電所　水車発電機改良及び内部点検手入れ工事（継続費）</w:t>
      </w:r>
    </w:p>
    <w:p w:rsidR="00A228BC" w:rsidRDefault="00A228BC">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7615"/>
      </w:tblGrid>
      <w:tr w:rsidR="00A228BC">
        <w:trPr>
          <w:trHeight w:val="469"/>
        </w:trPr>
        <w:tc>
          <w:tcPr>
            <w:tcW w:w="2024" w:type="dxa"/>
            <w:vAlign w:val="center"/>
          </w:tcPr>
          <w:p w:rsidR="00A228BC" w:rsidRDefault="00D27D4C">
            <w:pPr>
              <w:overflowPunct w:val="0"/>
              <w:jc w:val="center"/>
              <w:textAlignment w:val="baseline"/>
              <w:rPr>
                <w:color w:val="000000"/>
                <w:kern w:val="0"/>
              </w:rPr>
            </w:pPr>
            <w:r>
              <w:rPr>
                <w:rFonts w:hint="eastAsia"/>
                <w:color w:val="000000"/>
                <w:kern w:val="0"/>
              </w:rPr>
              <w:t>評　価　項　目</w:t>
            </w:r>
          </w:p>
        </w:tc>
        <w:tc>
          <w:tcPr>
            <w:tcW w:w="7615" w:type="dxa"/>
            <w:vAlign w:val="center"/>
          </w:tcPr>
          <w:p w:rsidR="00A228BC" w:rsidRDefault="00D27D4C">
            <w:pPr>
              <w:overflowPunct w:val="0"/>
              <w:textAlignment w:val="baseline"/>
              <w:rPr>
                <w:color w:val="000000"/>
                <w:kern w:val="0"/>
              </w:rPr>
            </w:pPr>
            <w:r>
              <w:rPr>
                <w:rFonts w:hint="eastAsia"/>
                <w:color w:val="000000"/>
                <w:kern w:val="0"/>
              </w:rPr>
              <w:t>「品質・施工の確認方法、管理方法」の適切性</w:t>
            </w:r>
          </w:p>
        </w:tc>
      </w:tr>
    </w:tbl>
    <w:p w:rsidR="00A228BC" w:rsidRDefault="00A228BC">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A228BC">
        <w:trPr>
          <w:trHeight w:val="411"/>
        </w:trPr>
        <w:tc>
          <w:tcPr>
            <w:tcW w:w="9639" w:type="dxa"/>
            <w:vAlign w:val="center"/>
          </w:tcPr>
          <w:p w:rsidR="00A228BC" w:rsidRDefault="00D27D4C">
            <w:pPr>
              <w:overflowPunct w:val="0"/>
              <w:ind w:left="-21"/>
              <w:jc w:val="center"/>
              <w:textAlignment w:val="baseline"/>
              <w:rPr>
                <w:color w:val="000000"/>
                <w:kern w:val="0"/>
              </w:rPr>
            </w:pPr>
            <w:r>
              <w:rPr>
                <w:rFonts w:hint="eastAsia"/>
                <w:color w:val="000000"/>
                <w:kern w:val="0"/>
              </w:rPr>
              <w:t>具　体　的　な　施　工　計　画</w:t>
            </w:r>
          </w:p>
        </w:tc>
      </w:tr>
      <w:tr w:rsidR="00A228BC">
        <w:trPr>
          <w:trHeight w:val="11015"/>
        </w:trPr>
        <w:tc>
          <w:tcPr>
            <w:tcW w:w="9639" w:type="dxa"/>
          </w:tcPr>
          <w:p w:rsidR="00FE368D" w:rsidRDefault="00FE368D" w:rsidP="00FE368D">
            <w:pPr>
              <w:spacing w:line="220" w:lineRule="exact"/>
              <w:ind w:firstLineChars="100" w:firstLine="210"/>
              <w:rPr>
                <w:color w:val="000000"/>
                <w:kern w:val="0"/>
              </w:rPr>
            </w:pPr>
            <w:r>
              <w:rPr>
                <w:rFonts w:hint="eastAsia"/>
                <w:color w:val="000000"/>
                <w:kern w:val="0"/>
              </w:rPr>
              <w:t>本工事は、勝浦発電所水車発電機及びその他機器の分解点検手入れと、老朽化した機器及び消耗品の取替を行うものである。</w:t>
            </w:r>
          </w:p>
          <w:p w:rsidR="00FE368D" w:rsidRDefault="00FE368D" w:rsidP="00FE368D">
            <w:pPr>
              <w:spacing w:line="220" w:lineRule="exact"/>
              <w:ind w:firstLineChars="100" w:firstLine="210"/>
              <w:rPr>
                <w:color w:val="000000"/>
                <w:kern w:val="0"/>
              </w:rPr>
            </w:pPr>
            <w:r>
              <w:rPr>
                <w:rFonts w:hint="eastAsia"/>
                <w:color w:val="000000"/>
                <w:kern w:val="0"/>
              </w:rPr>
              <w:t>水車発電機に用いられる機器は、長期にわたり性能を維持し、安定かつ確実に動作するものでなければならないため、運搬・搬入時の管理方法、組立時の試験調整等の動作確認及び、現場工事期間中における機器の管理方法が重要である。</w:t>
            </w:r>
          </w:p>
          <w:p w:rsidR="00FE368D" w:rsidRPr="00581D64" w:rsidRDefault="00FE368D" w:rsidP="00FE368D">
            <w:pPr>
              <w:spacing w:line="220" w:lineRule="exact"/>
              <w:rPr>
                <w:color w:val="000000"/>
                <w:kern w:val="0"/>
              </w:rPr>
            </w:pPr>
          </w:p>
          <w:p w:rsidR="00FE368D" w:rsidRPr="00C034E2" w:rsidRDefault="00FE368D" w:rsidP="00FE368D">
            <w:pPr>
              <w:spacing w:line="220" w:lineRule="exact"/>
              <w:rPr>
                <w:color w:val="000000"/>
                <w:kern w:val="0"/>
              </w:rPr>
            </w:pPr>
            <w:r>
              <w:rPr>
                <w:rFonts w:hint="eastAsia"/>
                <w:color w:val="000000"/>
                <w:kern w:val="0"/>
              </w:rPr>
              <w:t xml:space="preserve">　これらのことを踏まえ、次の全ての項目について具体的に記述すること。</w:t>
            </w:r>
          </w:p>
          <w:p w:rsidR="00FE368D" w:rsidRDefault="00FE368D" w:rsidP="00FE368D">
            <w:pPr>
              <w:spacing w:line="220" w:lineRule="exact"/>
              <w:rPr>
                <w:color w:val="000000"/>
                <w:kern w:val="0"/>
              </w:rPr>
            </w:pPr>
          </w:p>
          <w:p w:rsidR="00FE368D" w:rsidRDefault="00FE368D" w:rsidP="00FE368D">
            <w:pPr>
              <w:spacing w:line="220" w:lineRule="exact"/>
              <w:rPr>
                <w:color w:val="000000"/>
                <w:kern w:val="0"/>
              </w:rPr>
            </w:pPr>
          </w:p>
          <w:p w:rsidR="00FE368D" w:rsidRPr="006D7A0D" w:rsidRDefault="00FE368D" w:rsidP="00FE368D">
            <w:pPr>
              <w:pStyle w:val="ab"/>
              <w:numPr>
                <w:ilvl w:val="0"/>
                <w:numId w:val="1"/>
              </w:numPr>
              <w:spacing w:line="220" w:lineRule="exact"/>
              <w:ind w:leftChars="0"/>
              <w:rPr>
                <w:color w:val="000000"/>
                <w:kern w:val="0"/>
              </w:rPr>
            </w:pPr>
            <w:r w:rsidRPr="006D7A0D">
              <w:rPr>
                <w:rFonts w:hint="eastAsia"/>
                <w:color w:val="000000"/>
                <w:kern w:val="0"/>
              </w:rPr>
              <w:t>運搬、搬入時における機器の管理方法について</w:t>
            </w:r>
          </w:p>
          <w:p w:rsidR="00FE368D" w:rsidRDefault="00FE368D" w:rsidP="00FE368D">
            <w:pPr>
              <w:spacing w:line="220" w:lineRule="exact"/>
              <w:rPr>
                <w:color w:val="000000"/>
                <w:kern w:val="0"/>
              </w:rPr>
            </w:pPr>
          </w:p>
          <w:p w:rsidR="00FE368D" w:rsidRPr="001367DB" w:rsidRDefault="00FE368D" w:rsidP="00FE368D">
            <w:pPr>
              <w:spacing w:line="220" w:lineRule="exact"/>
              <w:rPr>
                <w:color w:val="000000"/>
                <w:kern w:val="0"/>
              </w:rPr>
            </w:pPr>
          </w:p>
          <w:p w:rsidR="00FE368D" w:rsidRDefault="00FE368D" w:rsidP="00FE368D">
            <w:pPr>
              <w:spacing w:line="220" w:lineRule="exact"/>
              <w:rPr>
                <w:color w:val="000000"/>
                <w:kern w:val="0"/>
              </w:rPr>
            </w:pPr>
          </w:p>
          <w:p w:rsidR="00FE368D" w:rsidRDefault="00FE368D" w:rsidP="00FE368D">
            <w:pPr>
              <w:spacing w:line="220" w:lineRule="exact"/>
              <w:rPr>
                <w:color w:val="000000"/>
                <w:kern w:val="0"/>
              </w:rPr>
            </w:pPr>
          </w:p>
          <w:p w:rsidR="00FE368D" w:rsidRPr="006D7A0D" w:rsidRDefault="00FE368D" w:rsidP="00FE368D">
            <w:pPr>
              <w:pStyle w:val="ab"/>
              <w:numPr>
                <w:ilvl w:val="0"/>
                <w:numId w:val="1"/>
              </w:numPr>
              <w:spacing w:line="220" w:lineRule="exact"/>
              <w:ind w:leftChars="0"/>
              <w:rPr>
                <w:color w:val="000000"/>
                <w:kern w:val="0"/>
              </w:rPr>
            </w:pPr>
            <w:r w:rsidRPr="006D7A0D">
              <w:rPr>
                <w:rFonts w:hint="eastAsia"/>
                <w:color w:val="000000"/>
                <w:kern w:val="0"/>
              </w:rPr>
              <w:t>各段階における</w:t>
            </w:r>
            <w:r>
              <w:rPr>
                <w:rFonts w:hint="eastAsia"/>
                <w:color w:val="000000"/>
                <w:kern w:val="0"/>
              </w:rPr>
              <w:t>機器の動作確認</w:t>
            </w:r>
            <w:r w:rsidRPr="006D7A0D">
              <w:rPr>
                <w:rFonts w:hint="eastAsia"/>
                <w:color w:val="000000"/>
                <w:kern w:val="0"/>
              </w:rPr>
              <w:t>方法について</w:t>
            </w:r>
          </w:p>
          <w:p w:rsidR="00FE368D" w:rsidRDefault="00FE368D" w:rsidP="00FE368D">
            <w:pPr>
              <w:overflowPunct w:val="0"/>
              <w:spacing w:line="208" w:lineRule="exact"/>
              <w:jc w:val="left"/>
              <w:textAlignment w:val="baseline"/>
              <w:rPr>
                <w:color w:val="000000"/>
                <w:kern w:val="0"/>
              </w:rPr>
            </w:pPr>
          </w:p>
          <w:p w:rsidR="00FE368D" w:rsidRDefault="00FE368D" w:rsidP="00FE368D">
            <w:pPr>
              <w:overflowPunct w:val="0"/>
              <w:spacing w:line="208" w:lineRule="exact"/>
              <w:jc w:val="left"/>
              <w:textAlignment w:val="baseline"/>
              <w:rPr>
                <w:color w:val="000000"/>
                <w:kern w:val="0"/>
              </w:rPr>
            </w:pPr>
          </w:p>
          <w:p w:rsidR="00FE368D" w:rsidRDefault="00FE368D" w:rsidP="00FE368D">
            <w:pPr>
              <w:overflowPunct w:val="0"/>
              <w:spacing w:line="208" w:lineRule="exact"/>
              <w:jc w:val="left"/>
              <w:textAlignment w:val="baseline"/>
              <w:rPr>
                <w:color w:val="000000"/>
                <w:kern w:val="0"/>
              </w:rPr>
            </w:pPr>
          </w:p>
          <w:p w:rsidR="00FE368D" w:rsidRDefault="00FE368D" w:rsidP="00FE368D">
            <w:pPr>
              <w:spacing w:line="220" w:lineRule="exact"/>
              <w:rPr>
                <w:color w:val="000000"/>
                <w:kern w:val="0"/>
              </w:rPr>
            </w:pPr>
          </w:p>
          <w:p w:rsidR="00FE368D" w:rsidRPr="00C034E2" w:rsidRDefault="00FE368D" w:rsidP="00FE368D">
            <w:pPr>
              <w:numPr>
                <w:ilvl w:val="0"/>
                <w:numId w:val="1"/>
              </w:numPr>
              <w:spacing w:line="220" w:lineRule="exact"/>
              <w:rPr>
                <w:color w:val="000000"/>
                <w:kern w:val="0"/>
              </w:rPr>
            </w:pPr>
            <w:r>
              <w:rPr>
                <w:rFonts w:hint="eastAsia"/>
                <w:color w:val="000000"/>
                <w:kern w:val="0"/>
              </w:rPr>
              <w:t>現場工事期間中における機器の管理方法について</w:t>
            </w:r>
          </w:p>
          <w:p w:rsidR="00FE368D" w:rsidRPr="00FE368D" w:rsidRDefault="00FE368D" w:rsidP="00FE368D">
            <w:pPr>
              <w:overflowPunct w:val="0"/>
              <w:spacing w:line="220" w:lineRule="exact"/>
              <w:jc w:val="left"/>
              <w:textAlignment w:val="baseline"/>
              <w:rPr>
                <w:color w:val="000000"/>
                <w:kern w:val="0"/>
              </w:rPr>
            </w:pPr>
          </w:p>
          <w:p w:rsidR="00FE368D" w:rsidRDefault="00FE368D" w:rsidP="00FE368D">
            <w:pPr>
              <w:overflowPunct w:val="0"/>
              <w:spacing w:line="240" w:lineRule="exact"/>
              <w:jc w:val="left"/>
              <w:textAlignment w:val="baseline"/>
              <w:rPr>
                <w:color w:val="000000"/>
                <w:kern w:val="0"/>
              </w:rPr>
            </w:pPr>
          </w:p>
          <w:p w:rsidR="007B0909" w:rsidRPr="00B55D6C" w:rsidRDefault="007B0909" w:rsidP="007B0909">
            <w:pPr>
              <w:overflowPunct w:val="0"/>
              <w:spacing w:line="220" w:lineRule="exact"/>
              <w:jc w:val="left"/>
              <w:textAlignment w:val="baseline"/>
              <w:rPr>
                <w:color w:val="000000"/>
                <w:kern w:val="0"/>
              </w:rPr>
            </w:pPr>
          </w:p>
          <w:p w:rsidR="00761021" w:rsidRPr="007B0909" w:rsidRDefault="00761021">
            <w:pPr>
              <w:overflowPunct w:val="0"/>
              <w:spacing w:line="240" w:lineRule="exact"/>
              <w:jc w:val="left"/>
              <w:textAlignment w:val="baseline"/>
              <w:rPr>
                <w:color w:val="000000"/>
                <w:kern w:val="0"/>
              </w:rPr>
            </w:pPr>
          </w:p>
          <w:p w:rsidR="00761021" w:rsidRDefault="00761021">
            <w:pPr>
              <w:overflowPunct w:val="0"/>
              <w:spacing w:line="240" w:lineRule="exact"/>
              <w:jc w:val="left"/>
              <w:textAlignment w:val="baseline"/>
              <w:rPr>
                <w:color w:val="000000"/>
                <w:kern w:val="0"/>
              </w:rPr>
            </w:pPr>
          </w:p>
          <w:p w:rsidR="00761021" w:rsidRDefault="00761021">
            <w:pPr>
              <w:overflowPunct w:val="0"/>
              <w:spacing w:line="240" w:lineRule="exact"/>
              <w:jc w:val="left"/>
              <w:textAlignment w:val="baseline"/>
              <w:rPr>
                <w:color w:val="000000"/>
                <w:kern w:val="0"/>
              </w:rPr>
            </w:pPr>
          </w:p>
          <w:p w:rsidR="00761021" w:rsidRDefault="00761021">
            <w:pPr>
              <w:overflowPunct w:val="0"/>
              <w:spacing w:line="240" w:lineRule="exact"/>
              <w:jc w:val="left"/>
              <w:textAlignment w:val="baseline"/>
              <w:rPr>
                <w:color w:val="000000"/>
                <w:kern w:val="0"/>
              </w:rPr>
            </w:pPr>
          </w:p>
          <w:p w:rsidR="00761021" w:rsidRDefault="00761021">
            <w:pPr>
              <w:overflowPunct w:val="0"/>
              <w:spacing w:line="240" w:lineRule="exact"/>
              <w:jc w:val="left"/>
              <w:textAlignment w:val="baseline"/>
              <w:rPr>
                <w:color w:val="000000"/>
                <w:kern w:val="0"/>
              </w:rPr>
            </w:pPr>
          </w:p>
          <w:p w:rsidR="00761021" w:rsidRDefault="00761021">
            <w:pPr>
              <w:overflowPunct w:val="0"/>
              <w:spacing w:line="240" w:lineRule="exact"/>
              <w:jc w:val="left"/>
              <w:textAlignment w:val="baseline"/>
              <w:rPr>
                <w:color w:val="000000"/>
                <w:kern w:val="0"/>
              </w:rPr>
            </w:pPr>
          </w:p>
          <w:p w:rsidR="00A228BC" w:rsidRDefault="00A228BC">
            <w:pPr>
              <w:overflowPunct w:val="0"/>
              <w:spacing w:line="208" w:lineRule="exact"/>
              <w:jc w:val="left"/>
              <w:textAlignment w:val="baseline"/>
              <w:rPr>
                <w:color w:val="000000"/>
                <w:kern w:val="0"/>
              </w:rPr>
            </w:pPr>
          </w:p>
          <w:p w:rsidR="00A228BC" w:rsidRDefault="00A228BC">
            <w:pPr>
              <w:overflowPunct w:val="0"/>
              <w:spacing w:line="208" w:lineRule="exact"/>
              <w:jc w:val="left"/>
              <w:textAlignment w:val="baseline"/>
              <w:rPr>
                <w:color w:val="000000"/>
                <w:kern w:val="0"/>
              </w:rPr>
            </w:pPr>
          </w:p>
          <w:p w:rsidR="00A228BC" w:rsidRDefault="00A228BC">
            <w:pPr>
              <w:overflowPunct w:val="0"/>
              <w:spacing w:line="208" w:lineRule="exact"/>
              <w:jc w:val="left"/>
              <w:textAlignment w:val="baseline"/>
              <w:rPr>
                <w:color w:val="000000"/>
                <w:kern w:val="0"/>
              </w:rPr>
            </w:pPr>
          </w:p>
          <w:p w:rsidR="00A228BC" w:rsidRDefault="00A228BC">
            <w:pPr>
              <w:overflowPunct w:val="0"/>
              <w:spacing w:line="208" w:lineRule="exact"/>
              <w:jc w:val="left"/>
              <w:textAlignment w:val="baseline"/>
              <w:rPr>
                <w:color w:val="000000"/>
                <w:kern w:val="0"/>
              </w:rPr>
            </w:pPr>
          </w:p>
          <w:p w:rsidR="00A228BC" w:rsidRDefault="00A228BC">
            <w:pPr>
              <w:overflowPunct w:val="0"/>
              <w:spacing w:line="208" w:lineRule="exact"/>
              <w:jc w:val="left"/>
              <w:textAlignment w:val="baseline"/>
              <w:rPr>
                <w:color w:val="000000"/>
                <w:kern w:val="0"/>
              </w:rPr>
            </w:pPr>
          </w:p>
          <w:p w:rsidR="00A228BC" w:rsidRDefault="00A228BC">
            <w:pPr>
              <w:overflowPunct w:val="0"/>
              <w:spacing w:line="208" w:lineRule="exact"/>
              <w:jc w:val="left"/>
              <w:textAlignment w:val="baseline"/>
              <w:rPr>
                <w:color w:val="000000"/>
                <w:kern w:val="0"/>
              </w:rPr>
            </w:pPr>
          </w:p>
          <w:p w:rsidR="00A228BC" w:rsidRDefault="00A228BC">
            <w:pPr>
              <w:overflowPunct w:val="0"/>
              <w:spacing w:line="208" w:lineRule="exact"/>
              <w:jc w:val="left"/>
              <w:textAlignment w:val="baseline"/>
              <w:rPr>
                <w:color w:val="000000"/>
                <w:kern w:val="0"/>
              </w:rPr>
            </w:pPr>
          </w:p>
          <w:p w:rsidR="00A228BC" w:rsidRDefault="00A228BC">
            <w:pPr>
              <w:overflowPunct w:val="0"/>
              <w:spacing w:line="208" w:lineRule="exact"/>
              <w:jc w:val="left"/>
              <w:textAlignment w:val="baseline"/>
              <w:rPr>
                <w:color w:val="000000"/>
                <w:kern w:val="0"/>
              </w:rPr>
            </w:pPr>
          </w:p>
          <w:p w:rsidR="00A228BC" w:rsidRDefault="00A228BC">
            <w:pPr>
              <w:overflowPunct w:val="0"/>
              <w:spacing w:line="208" w:lineRule="exact"/>
              <w:jc w:val="left"/>
              <w:textAlignment w:val="baseline"/>
              <w:rPr>
                <w:color w:val="000000"/>
                <w:kern w:val="0"/>
              </w:rPr>
            </w:pPr>
          </w:p>
          <w:p w:rsidR="00A228BC" w:rsidRDefault="00A228BC">
            <w:pPr>
              <w:overflowPunct w:val="0"/>
              <w:spacing w:line="208" w:lineRule="exact"/>
              <w:jc w:val="left"/>
              <w:textAlignment w:val="baseline"/>
              <w:rPr>
                <w:color w:val="000000"/>
                <w:kern w:val="0"/>
              </w:rPr>
            </w:pPr>
          </w:p>
          <w:p w:rsidR="00A228BC" w:rsidRDefault="00A228BC">
            <w:pPr>
              <w:overflowPunct w:val="0"/>
              <w:spacing w:line="208" w:lineRule="exact"/>
              <w:jc w:val="left"/>
              <w:textAlignment w:val="baseline"/>
              <w:rPr>
                <w:color w:val="000000"/>
                <w:kern w:val="0"/>
              </w:rPr>
            </w:pPr>
          </w:p>
          <w:p w:rsidR="00A228BC" w:rsidRDefault="00A228BC">
            <w:pPr>
              <w:overflowPunct w:val="0"/>
              <w:spacing w:line="208" w:lineRule="exact"/>
              <w:jc w:val="left"/>
              <w:textAlignment w:val="baseline"/>
              <w:rPr>
                <w:color w:val="000000"/>
                <w:kern w:val="0"/>
              </w:rPr>
            </w:pPr>
          </w:p>
          <w:p w:rsidR="00A228BC" w:rsidRDefault="00A228BC">
            <w:pPr>
              <w:overflowPunct w:val="0"/>
              <w:spacing w:line="208" w:lineRule="exact"/>
              <w:jc w:val="left"/>
              <w:textAlignment w:val="baseline"/>
              <w:rPr>
                <w:color w:val="000000"/>
                <w:kern w:val="0"/>
              </w:rPr>
            </w:pPr>
          </w:p>
          <w:p w:rsidR="00A228BC" w:rsidRDefault="00A228BC">
            <w:pPr>
              <w:overflowPunct w:val="0"/>
              <w:spacing w:line="208" w:lineRule="exact"/>
              <w:jc w:val="left"/>
              <w:textAlignment w:val="baseline"/>
              <w:rPr>
                <w:color w:val="000000"/>
                <w:kern w:val="0"/>
              </w:rPr>
            </w:pPr>
          </w:p>
          <w:p w:rsidR="00825A1A" w:rsidRDefault="00825A1A">
            <w:pPr>
              <w:overflowPunct w:val="0"/>
              <w:spacing w:line="208" w:lineRule="exact"/>
              <w:jc w:val="left"/>
              <w:textAlignment w:val="baseline"/>
              <w:rPr>
                <w:color w:val="000000"/>
                <w:kern w:val="0"/>
              </w:rPr>
            </w:pPr>
          </w:p>
          <w:p w:rsidR="00825A1A" w:rsidRDefault="00825A1A">
            <w:pPr>
              <w:overflowPunct w:val="0"/>
              <w:spacing w:line="208" w:lineRule="exact"/>
              <w:jc w:val="left"/>
              <w:textAlignment w:val="baseline"/>
              <w:rPr>
                <w:color w:val="000000"/>
                <w:kern w:val="0"/>
              </w:rPr>
            </w:pPr>
          </w:p>
          <w:p w:rsidR="00825A1A" w:rsidRDefault="00825A1A">
            <w:pPr>
              <w:overflowPunct w:val="0"/>
              <w:spacing w:line="208" w:lineRule="exact"/>
              <w:jc w:val="left"/>
              <w:textAlignment w:val="baseline"/>
              <w:rPr>
                <w:color w:val="000000"/>
                <w:kern w:val="0"/>
              </w:rPr>
            </w:pPr>
          </w:p>
          <w:p w:rsidR="00825A1A" w:rsidRDefault="00825A1A">
            <w:pPr>
              <w:overflowPunct w:val="0"/>
              <w:spacing w:line="208" w:lineRule="exact"/>
              <w:jc w:val="left"/>
              <w:textAlignment w:val="baseline"/>
              <w:rPr>
                <w:color w:val="000000"/>
                <w:kern w:val="0"/>
              </w:rPr>
            </w:pPr>
          </w:p>
          <w:p w:rsidR="00825A1A" w:rsidRDefault="00825A1A">
            <w:pPr>
              <w:overflowPunct w:val="0"/>
              <w:spacing w:line="208" w:lineRule="exact"/>
              <w:jc w:val="left"/>
              <w:textAlignment w:val="baseline"/>
              <w:rPr>
                <w:color w:val="000000"/>
                <w:kern w:val="0"/>
              </w:rPr>
            </w:pPr>
          </w:p>
          <w:p w:rsidR="00825A1A" w:rsidRDefault="00825A1A">
            <w:pPr>
              <w:overflowPunct w:val="0"/>
              <w:spacing w:line="208" w:lineRule="exact"/>
              <w:jc w:val="left"/>
              <w:textAlignment w:val="baseline"/>
              <w:rPr>
                <w:color w:val="000000"/>
                <w:kern w:val="0"/>
              </w:rPr>
            </w:pPr>
          </w:p>
          <w:p w:rsidR="00825A1A" w:rsidRDefault="00825A1A">
            <w:pPr>
              <w:overflowPunct w:val="0"/>
              <w:spacing w:line="208" w:lineRule="exact"/>
              <w:jc w:val="left"/>
              <w:textAlignment w:val="baseline"/>
              <w:rPr>
                <w:color w:val="000000"/>
                <w:kern w:val="0"/>
              </w:rPr>
            </w:pPr>
          </w:p>
          <w:p w:rsidR="00825A1A" w:rsidRDefault="00825A1A">
            <w:pPr>
              <w:overflowPunct w:val="0"/>
              <w:spacing w:line="208" w:lineRule="exact"/>
              <w:jc w:val="left"/>
              <w:textAlignment w:val="baseline"/>
              <w:rPr>
                <w:color w:val="000000"/>
                <w:kern w:val="0"/>
              </w:rPr>
            </w:pPr>
          </w:p>
          <w:p w:rsidR="00825A1A" w:rsidRDefault="00825A1A">
            <w:pPr>
              <w:overflowPunct w:val="0"/>
              <w:spacing w:line="208" w:lineRule="exact"/>
              <w:jc w:val="left"/>
              <w:textAlignment w:val="baseline"/>
              <w:rPr>
                <w:color w:val="000000"/>
                <w:kern w:val="0"/>
              </w:rPr>
            </w:pPr>
          </w:p>
          <w:p w:rsidR="00825A1A" w:rsidRDefault="00825A1A">
            <w:pPr>
              <w:overflowPunct w:val="0"/>
              <w:spacing w:line="208" w:lineRule="exact"/>
              <w:jc w:val="left"/>
              <w:textAlignment w:val="baseline"/>
              <w:rPr>
                <w:color w:val="000000"/>
                <w:kern w:val="0"/>
              </w:rPr>
            </w:pPr>
          </w:p>
          <w:p w:rsidR="00A228BC" w:rsidRDefault="00A228BC">
            <w:pPr>
              <w:overflowPunct w:val="0"/>
              <w:spacing w:line="208" w:lineRule="exact"/>
              <w:jc w:val="left"/>
              <w:textAlignment w:val="baseline"/>
              <w:rPr>
                <w:color w:val="000000"/>
                <w:kern w:val="0"/>
              </w:rPr>
            </w:pPr>
          </w:p>
        </w:tc>
      </w:tr>
    </w:tbl>
    <w:p w:rsidR="00A228BC" w:rsidRDefault="00D27D4C">
      <w:pPr>
        <w:wordWrap w:val="0"/>
        <w:ind w:right="840" w:firstLineChars="100" w:firstLine="210"/>
        <w:rPr>
          <w:color w:val="000000"/>
          <w:kern w:val="0"/>
        </w:rPr>
      </w:pPr>
      <w:r>
        <w:rPr>
          <w:rFonts w:hint="eastAsia"/>
          <w:color w:val="000000"/>
          <w:kern w:val="0"/>
        </w:rPr>
        <w:t>※Ａ４版</w:t>
      </w:r>
      <w:r>
        <w:rPr>
          <w:rFonts w:eastAsia="ＭＳ ゴシック" w:hint="eastAsia"/>
          <w:color w:val="000000"/>
          <w:kern w:val="0"/>
        </w:rPr>
        <w:t>１枚（１ページ）</w:t>
      </w:r>
      <w:r>
        <w:rPr>
          <w:rFonts w:hint="eastAsia"/>
          <w:color w:val="000000"/>
          <w:kern w:val="0"/>
        </w:rPr>
        <w:t>に記入し、記述する文字に</w:t>
      </w:r>
      <w:r>
        <w:rPr>
          <w:rFonts w:hint="eastAsia"/>
          <w:color w:val="000000"/>
          <w:kern w:val="0"/>
          <w:u w:val="thick" w:color="000000"/>
        </w:rPr>
        <w:t>アンダーライン</w:t>
      </w:r>
      <w:r>
        <w:rPr>
          <w:rFonts w:hint="eastAsia"/>
          <w:color w:val="000000"/>
          <w:kern w:val="0"/>
        </w:rPr>
        <w:t>を使用しないこと。</w:t>
      </w:r>
    </w:p>
    <w:p w:rsidR="00F9678B" w:rsidRDefault="00D27D4C" w:rsidP="00F9678B">
      <w:pPr>
        <w:ind w:firstLineChars="2990" w:firstLine="6279"/>
        <w:jc w:val="left"/>
        <w:rPr>
          <w:color w:val="000000"/>
          <w:kern w:val="0"/>
        </w:rPr>
      </w:pPr>
      <w:r>
        <w:rPr>
          <w:color w:val="000000"/>
          <w:kern w:val="0"/>
        </w:rPr>
        <w:br w:type="page"/>
      </w:r>
      <w:r w:rsidR="00F9678B">
        <w:rPr>
          <w:rFonts w:hint="eastAsia"/>
          <w:u w:val="single"/>
        </w:rPr>
        <w:lastRenderedPageBreak/>
        <w:t xml:space="preserve">商号又は名称：　　　　　　　　　　</w:t>
      </w:r>
    </w:p>
    <w:p w:rsidR="00F9678B" w:rsidRDefault="00F9678B" w:rsidP="00F9678B">
      <w:pPr>
        <w:spacing w:line="80" w:lineRule="exact"/>
      </w:pPr>
    </w:p>
    <w:p w:rsidR="00F9678B" w:rsidRDefault="00F9678B" w:rsidP="00F9678B">
      <w:pPr>
        <w:jc w:val="center"/>
        <w:rPr>
          <w:rFonts w:ascii="ＭＳ ゴシック" w:eastAsia="ＭＳ ゴシック" w:hAnsi="ＭＳ ゴシック"/>
          <w:sz w:val="30"/>
        </w:rPr>
      </w:pPr>
      <w:r>
        <w:rPr>
          <w:rFonts w:ascii="ＭＳ ゴシック" w:eastAsia="ＭＳ ゴシック" w:hAnsi="ＭＳ ゴシック" w:hint="eastAsia"/>
          <w:sz w:val="30"/>
        </w:rPr>
        <w:t>簡　易　な　施　工　計　画</w:t>
      </w:r>
    </w:p>
    <w:p w:rsidR="00F9678B" w:rsidRDefault="00F9678B" w:rsidP="00F9678B">
      <w:pPr>
        <w:overflowPunct w:val="0"/>
        <w:spacing w:line="80" w:lineRule="exact"/>
        <w:textAlignment w:val="baseline"/>
        <w:rPr>
          <w:color w:val="0000FF"/>
          <w:kern w:val="0"/>
        </w:rPr>
      </w:pPr>
    </w:p>
    <w:p w:rsidR="00F9678B" w:rsidRDefault="00F9678B" w:rsidP="00F9678B">
      <w:pPr>
        <w:overflowPunct w:val="0"/>
        <w:ind w:firstLineChars="100" w:firstLine="210"/>
        <w:textAlignment w:val="baseline"/>
        <w:rPr>
          <w:color w:val="000000"/>
          <w:kern w:val="0"/>
        </w:rPr>
      </w:pPr>
      <w:r>
        <w:rPr>
          <w:rFonts w:hint="eastAsia"/>
          <w:color w:val="000000"/>
          <w:kern w:val="0"/>
        </w:rPr>
        <w:t>次の工事について、この申請書の内容と同等又は同等以上の施工を行うことを誓約し、申請します。</w:t>
      </w:r>
    </w:p>
    <w:p w:rsidR="00F9678B" w:rsidRDefault="00F9678B" w:rsidP="00F9678B">
      <w:pPr>
        <w:overflowPunct w:val="0"/>
        <w:spacing w:line="80" w:lineRule="exact"/>
        <w:textAlignment w:val="baseline"/>
        <w:rPr>
          <w:color w:val="000000"/>
          <w:kern w:val="0"/>
        </w:rPr>
      </w:pPr>
    </w:p>
    <w:p w:rsidR="00F9678B" w:rsidRDefault="00F9678B" w:rsidP="00F9678B">
      <w:pPr>
        <w:overflowPunct w:val="0"/>
        <w:spacing w:line="200" w:lineRule="exact"/>
        <w:textAlignment w:val="baseline"/>
        <w:rPr>
          <w:color w:val="000000"/>
          <w:kern w:val="0"/>
        </w:rPr>
      </w:pPr>
      <w:r>
        <w:rPr>
          <w:rFonts w:hint="eastAsia"/>
          <w:color w:val="000000"/>
          <w:kern w:val="0"/>
        </w:rPr>
        <w:t xml:space="preserve">　工　　事　　名</w:t>
      </w:r>
      <w:r>
        <w:rPr>
          <w:color w:val="000000"/>
          <w:kern w:val="0"/>
        </w:rPr>
        <w:t xml:space="preserve"> </w:t>
      </w:r>
      <w:r>
        <w:rPr>
          <w:rFonts w:hint="eastAsia"/>
          <w:color w:val="000000"/>
          <w:kern w:val="0"/>
        </w:rPr>
        <w:t>：</w:t>
      </w:r>
      <w:r w:rsidR="00375233">
        <w:rPr>
          <w:rFonts w:hint="eastAsia"/>
        </w:rPr>
        <w:t>Ｒ６企総管　勝浦発電所　水車発電機改良及び内部点検手入れ工事（継続費）</w:t>
      </w:r>
    </w:p>
    <w:p w:rsidR="00F9678B" w:rsidRDefault="00F9678B" w:rsidP="00F9678B">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7615"/>
      </w:tblGrid>
      <w:tr w:rsidR="00F9678B" w:rsidTr="005D2F8F">
        <w:trPr>
          <w:trHeight w:val="469"/>
        </w:trPr>
        <w:tc>
          <w:tcPr>
            <w:tcW w:w="2024" w:type="dxa"/>
            <w:vAlign w:val="center"/>
          </w:tcPr>
          <w:p w:rsidR="00F9678B" w:rsidRDefault="00F9678B" w:rsidP="005D2F8F">
            <w:pPr>
              <w:overflowPunct w:val="0"/>
              <w:jc w:val="center"/>
              <w:textAlignment w:val="baseline"/>
              <w:rPr>
                <w:color w:val="000000"/>
                <w:kern w:val="0"/>
              </w:rPr>
            </w:pPr>
            <w:r>
              <w:rPr>
                <w:rFonts w:hint="eastAsia"/>
                <w:color w:val="000000"/>
                <w:kern w:val="0"/>
              </w:rPr>
              <w:t>評　価　項　目</w:t>
            </w:r>
          </w:p>
        </w:tc>
        <w:tc>
          <w:tcPr>
            <w:tcW w:w="7615" w:type="dxa"/>
            <w:vAlign w:val="center"/>
          </w:tcPr>
          <w:p w:rsidR="00F9678B" w:rsidRDefault="00F9678B" w:rsidP="005D2F8F">
            <w:pPr>
              <w:overflowPunct w:val="0"/>
              <w:textAlignment w:val="baseline"/>
              <w:rPr>
                <w:color w:val="000000"/>
                <w:kern w:val="0"/>
              </w:rPr>
            </w:pPr>
            <w:r>
              <w:rPr>
                <w:rFonts w:hint="eastAsia"/>
                <w:color w:val="000000"/>
                <w:kern w:val="0"/>
              </w:rPr>
              <w:t>「品質・施工の確認方法、管理方法」の適切性</w:t>
            </w:r>
          </w:p>
        </w:tc>
      </w:tr>
    </w:tbl>
    <w:p w:rsidR="00F9678B" w:rsidRDefault="00F9678B" w:rsidP="00F9678B">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F9678B" w:rsidTr="005D2F8F">
        <w:trPr>
          <w:trHeight w:val="411"/>
        </w:trPr>
        <w:tc>
          <w:tcPr>
            <w:tcW w:w="9639" w:type="dxa"/>
            <w:vAlign w:val="center"/>
          </w:tcPr>
          <w:p w:rsidR="00F9678B" w:rsidRDefault="00F9678B" w:rsidP="005D2F8F">
            <w:pPr>
              <w:overflowPunct w:val="0"/>
              <w:ind w:left="-21"/>
              <w:jc w:val="center"/>
              <w:textAlignment w:val="baseline"/>
              <w:rPr>
                <w:color w:val="000000"/>
                <w:kern w:val="0"/>
              </w:rPr>
            </w:pPr>
            <w:r>
              <w:rPr>
                <w:rFonts w:hint="eastAsia"/>
                <w:color w:val="000000"/>
                <w:kern w:val="0"/>
              </w:rPr>
              <w:t>具　体　的　な　施　工　計　画</w:t>
            </w:r>
          </w:p>
        </w:tc>
      </w:tr>
      <w:tr w:rsidR="00F9678B" w:rsidTr="005D2F8F">
        <w:trPr>
          <w:trHeight w:val="11015"/>
        </w:trPr>
        <w:tc>
          <w:tcPr>
            <w:tcW w:w="9639" w:type="dxa"/>
          </w:tcPr>
          <w:p w:rsidR="00FE368D" w:rsidRPr="006D7A0D" w:rsidRDefault="00FE368D" w:rsidP="00FE368D">
            <w:pPr>
              <w:pStyle w:val="ab"/>
              <w:numPr>
                <w:ilvl w:val="0"/>
                <w:numId w:val="9"/>
              </w:numPr>
              <w:spacing w:line="220" w:lineRule="exact"/>
              <w:ind w:leftChars="0"/>
              <w:rPr>
                <w:color w:val="000000"/>
                <w:kern w:val="0"/>
              </w:rPr>
            </w:pPr>
            <w:r w:rsidRPr="006D7A0D">
              <w:rPr>
                <w:rFonts w:hint="eastAsia"/>
                <w:color w:val="000000"/>
                <w:kern w:val="0"/>
              </w:rPr>
              <w:t>運搬、搬入時における機器の管理方法について</w:t>
            </w:r>
          </w:p>
          <w:p w:rsidR="00FE368D" w:rsidRPr="00FE368D" w:rsidRDefault="00FE368D" w:rsidP="00FE368D">
            <w:pPr>
              <w:spacing w:line="220" w:lineRule="exact"/>
              <w:rPr>
                <w:color w:val="000000"/>
                <w:kern w:val="0"/>
              </w:rPr>
            </w:pPr>
          </w:p>
          <w:p w:rsidR="00FE368D" w:rsidRDefault="00FE368D" w:rsidP="00FE368D">
            <w:pPr>
              <w:spacing w:line="220" w:lineRule="exact"/>
              <w:rPr>
                <w:color w:val="000000"/>
                <w:kern w:val="0"/>
              </w:rPr>
            </w:pPr>
          </w:p>
          <w:p w:rsidR="00FE368D" w:rsidRDefault="00FE368D" w:rsidP="00FE368D">
            <w:pPr>
              <w:spacing w:line="220" w:lineRule="exact"/>
              <w:rPr>
                <w:color w:val="000000"/>
                <w:kern w:val="0"/>
              </w:rPr>
            </w:pPr>
          </w:p>
          <w:p w:rsidR="00FE368D" w:rsidRDefault="00FE368D" w:rsidP="00FE368D">
            <w:pPr>
              <w:spacing w:line="220" w:lineRule="exact"/>
              <w:rPr>
                <w:color w:val="000000"/>
                <w:kern w:val="0"/>
              </w:rPr>
            </w:pPr>
          </w:p>
          <w:p w:rsidR="00FE368D" w:rsidRDefault="00FE368D" w:rsidP="00FE368D">
            <w:pPr>
              <w:spacing w:line="220" w:lineRule="exact"/>
              <w:rPr>
                <w:color w:val="000000"/>
                <w:kern w:val="0"/>
              </w:rPr>
            </w:pPr>
          </w:p>
          <w:p w:rsidR="00FE368D" w:rsidRDefault="00FE368D" w:rsidP="00FE368D">
            <w:pPr>
              <w:spacing w:line="220" w:lineRule="exact"/>
              <w:rPr>
                <w:color w:val="000000"/>
                <w:kern w:val="0"/>
              </w:rPr>
            </w:pPr>
          </w:p>
          <w:p w:rsidR="00FE368D" w:rsidRDefault="00FE368D" w:rsidP="00FE368D">
            <w:pPr>
              <w:spacing w:line="220" w:lineRule="exact"/>
              <w:rPr>
                <w:color w:val="000000"/>
                <w:kern w:val="0"/>
              </w:rPr>
            </w:pPr>
          </w:p>
          <w:p w:rsidR="00FE368D" w:rsidRPr="001367DB" w:rsidRDefault="00FE368D" w:rsidP="00FE368D">
            <w:pPr>
              <w:spacing w:line="220" w:lineRule="exact"/>
              <w:rPr>
                <w:color w:val="000000"/>
                <w:kern w:val="0"/>
              </w:rPr>
            </w:pPr>
          </w:p>
          <w:p w:rsidR="00FE368D" w:rsidRDefault="00FE368D" w:rsidP="00FE368D">
            <w:pPr>
              <w:spacing w:line="220" w:lineRule="exact"/>
              <w:rPr>
                <w:color w:val="000000"/>
                <w:kern w:val="0"/>
              </w:rPr>
            </w:pPr>
          </w:p>
          <w:p w:rsidR="00FE368D" w:rsidRDefault="00FE368D" w:rsidP="00FE368D">
            <w:pPr>
              <w:spacing w:line="220" w:lineRule="exact"/>
              <w:rPr>
                <w:color w:val="000000"/>
                <w:kern w:val="0"/>
              </w:rPr>
            </w:pPr>
          </w:p>
          <w:p w:rsidR="00FE368D" w:rsidRPr="006D7A0D" w:rsidRDefault="00FE368D" w:rsidP="00FE368D">
            <w:pPr>
              <w:pStyle w:val="ab"/>
              <w:numPr>
                <w:ilvl w:val="0"/>
                <w:numId w:val="9"/>
              </w:numPr>
              <w:spacing w:line="220" w:lineRule="exact"/>
              <w:ind w:leftChars="0"/>
              <w:rPr>
                <w:color w:val="000000"/>
                <w:kern w:val="0"/>
              </w:rPr>
            </w:pPr>
            <w:r w:rsidRPr="006D7A0D">
              <w:rPr>
                <w:rFonts w:hint="eastAsia"/>
                <w:color w:val="000000"/>
                <w:kern w:val="0"/>
              </w:rPr>
              <w:t>各段階における</w:t>
            </w:r>
            <w:r>
              <w:rPr>
                <w:rFonts w:hint="eastAsia"/>
                <w:color w:val="000000"/>
                <w:kern w:val="0"/>
              </w:rPr>
              <w:t>機器の動作確認</w:t>
            </w:r>
            <w:r w:rsidRPr="006D7A0D">
              <w:rPr>
                <w:rFonts w:hint="eastAsia"/>
                <w:color w:val="000000"/>
                <w:kern w:val="0"/>
              </w:rPr>
              <w:t>方法について</w:t>
            </w:r>
          </w:p>
          <w:p w:rsidR="00FE368D" w:rsidRDefault="00FE368D" w:rsidP="00FE368D">
            <w:pPr>
              <w:overflowPunct w:val="0"/>
              <w:spacing w:line="208" w:lineRule="exact"/>
              <w:jc w:val="left"/>
              <w:textAlignment w:val="baseline"/>
              <w:rPr>
                <w:color w:val="000000"/>
                <w:kern w:val="0"/>
              </w:rPr>
            </w:pPr>
          </w:p>
          <w:p w:rsidR="00FE368D" w:rsidRDefault="00FE368D" w:rsidP="00FE368D">
            <w:pPr>
              <w:overflowPunct w:val="0"/>
              <w:spacing w:line="208" w:lineRule="exact"/>
              <w:jc w:val="left"/>
              <w:textAlignment w:val="baseline"/>
              <w:rPr>
                <w:color w:val="000000"/>
                <w:kern w:val="0"/>
              </w:rPr>
            </w:pPr>
          </w:p>
          <w:p w:rsidR="00FE368D" w:rsidRDefault="00FE368D" w:rsidP="00FE368D">
            <w:pPr>
              <w:overflowPunct w:val="0"/>
              <w:spacing w:line="208" w:lineRule="exact"/>
              <w:jc w:val="left"/>
              <w:textAlignment w:val="baseline"/>
              <w:rPr>
                <w:color w:val="000000"/>
                <w:kern w:val="0"/>
              </w:rPr>
            </w:pPr>
          </w:p>
          <w:p w:rsidR="00FE368D" w:rsidRDefault="00FE368D" w:rsidP="00FE368D">
            <w:pPr>
              <w:overflowPunct w:val="0"/>
              <w:spacing w:line="208" w:lineRule="exact"/>
              <w:jc w:val="left"/>
              <w:textAlignment w:val="baseline"/>
              <w:rPr>
                <w:color w:val="000000"/>
                <w:kern w:val="0"/>
              </w:rPr>
            </w:pPr>
          </w:p>
          <w:p w:rsidR="00FE368D" w:rsidRDefault="00FE368D" w:rsidP="00FE368D">
            <w:pPr>
              <w:overflowPunct w:val="0"/>
              <w:spacing w:line="208" w:lineRule="exact"/>
              <w:jc w:val="left"/>
              <w:textAlignment w:val="baseline"/>
              <w:rPr>
                <w:color w:val="000000"/>
                <w:kern w:val="0"/>
              </w:rPr>
            </w:pPr>
          </w:p>
          <w:p w:rsidR="00FE368D" w:rsidRDefault="00FE368D" w:rsidP="00FE368D">
            <w:pPr>
              <w:overflowPunct w:val="0"/>
              <w:spacing w:line="208" w:lineRule="exact"/>
              <w:jc w:val="left"/>
              <w:textAlignment w:val="baseline"/>
              <w:rPr>
                <w:color w:val="000000"/>
                <w:kern w:val="0"/>
              </w:rPr>
            </w:pPr>
          </w:p>
          <w:p w:rsidR="00FE368D" w:rsidRPr="00FE368D" w:rsidRDefault="00FE368D" w:rsidP="00FE368D">
            <w:pPr>
              <w:overflowPunct w:val="0"/>
              <w:spacing w:line="208" w:lineRule="exact"/>
              <w:jc w:val="left"/>
              <w:textAlignment w:val="baseline"/>
              <w:rPr>
                <w:color w:val="000000"/>
                <w:kern w:val="0"/>
              </w:rPr>
            </w:pPr>
          </w:p>
          <w:p w:rsidR="00FE368D" w:rsidRDefault="00FE368D" w:rsidP="00FE368D">
            <w:pPr>
              <w:overflowPunct w:val="0"/>
              <w:spacing w:line="208" w:lineRule="exact"/>
              <w:jc w:val="left"/>
              <w:textAlignment w:val="baseline"/>
              <w:rPr>
                <w:color w:val="000000"/>
                <w:kern w:val="0"/>
              </w:rPr>
            </w:pPr>
          </w:p>
          <w:p w:rsidR="00FE368D" w:rsidRDefault="00FE368D" w:rsidP="00FE368D">
            <w:pPr>
              <w:overflowPunct w:val="0"/>
              <w:spacing w:line="208" w:lineRule="exact"/>
              <w:jc w:val="left"/>
              <w:textAlignment w:val="baseline"/>
              <w:rPr>
                <w:color w:val="000000"/>
                <w:kern w:val="0"/>
              </w:rPr>
            </w:pPr>
          </w:p>
          <w:p w:rsidR="00FE368D" w:rsidRDefault="00FE368D" w:rsidP="00FE368D">
            <w:pPr>
              <w:spacing w:line="220" w:lineRule="exact"/>
              <w:rPr>
                <w:color w:val="000000"/>
                <w:kern w:val="0"/>
              </w:rPr>
            </w:pPr>
          </w:p>
          <w:p w:rsidR="00FE368D" w:rsidRPr="00C034E2" w:rsidRDefault="00FE368D" w:rsidP="00FE368D">
            <w:pPr>
              <w:numPr>
                <w:ilvl w:val="0"/>
                <w:numId w:val="9"/>
              </w:numPr>
              <w:spacing w:line="220" w:lineRule="exact"/>
              <w:rPr>
                <w:color w:val="000000"/>
                <w:kern w:val="0"/>
              </w:rPr>
            </w:pPr>
            <w:r>
              <w:rPr>
                <w:rFonts w:hint="eastAsia"/>
                <w:color w:val="000000"/>
                <w:kern w:val="0"/>
              </w:rPr>
              <w:t>現場工事期間中における機器の管理方法について</w:t>
            </w:r>
          </w:p>
          <w:p w:rsidR="00FE368D" w:rsidRPr="00FE368D" w:rsidRDefault="00FE368D" w:rsidP="00FE368D">
            <w:pPr>
              <w:overflowPunct w:val="0"/>
              <w:spacing w:line="220" w:lineRule="exact"/>
              <w:jc w:val="left"/>
              <w:textAlignment w:val="baseline"/>
              <w:rPr>
                <w:color w:val="000000"/>
                <w:kern w:val="0"/>
              </w:rPr>
            </w:pPr>
          </w:p>
          <w:p w:rsidR="007B0909" w:rsidRDefault="007B0909" w:rsidP="007B0909">
            <w:pPr>
              <w:spacing w:line="220" w:lineRule="exact"/>
              <w:rPr>
                <w:color w:val="000000"/>
                <w:kern w:val="0"/>
              </w:rPr>
            </w:pPr>
          </w:p>
          <w:p w:rsidR="00FE368D" w:rsidRPr="00FE368D" w:rsidRDefault="00FE368D" w:rsidP="007B0909">
            <w:pPr>
              <w:spacing w:line="220" w:lineRule="exact"/>
              <w:rPr>
                <w:color w:val="000000"/>
                <w:kern w:val="0"/>
              </w:rPr>
            </w:pPr>
          </w:p>
          <w:p w:rsidR="007B0909" w:rsidRPr="00B55D6C" w:rsidRDefault="007B0909" w:rsidP="007B0909">
            <w:pPr>
              <w:overflowPunct w:val="0"/>
              <w:spacing w:line="220" w:lineRule="exact"/>
              <w:jc w:val="left"/>
              <w:textAlignment w:val="baseline"/>
              <w:rPr>
                <w:color w:val="000000"/>
                <w:kern w:val="0"/>
              </w:rPr>
            </w:pPr>
          </w:p>
          <w:p w:rsidR="00F9678B" w:rsidRDefault="00F9678B" w:rsidP="005D2F8F">
            <w:pPr>
              <w:overflowPunct w:val="0"/>
              <w:spacing w:line="240" w:lineRule="exact"/>
              <w:jc w:val="left"/>
              <w:textAlignment w:val="baseline"/>
              <w:rPr>
                <w:color w:val="000000"/>
                <w:kern w:val="0"/>
              </w:rPr>
            </w:pPr>
          </w:p>
          <w:p w:rsidR="00F9678B" w:rsidRDefault="00F9678B" w:rsidP="005D2F8F">
            <w:pPr>
              <w:overflowPunct w:val="0"/>
              <w:spacing w:line="240" w:lineRule="exact"/>
              <w:jc w:val="left"/>
              <w:textAlignment w:val="baseline"/>
              <w:rPr>
                <w:color w:val="000000"/>
                <w:kern w:val="0"/>
              </w:rPr>
            </w:pPr>
          </w:p>
          <w:p w:rsidR="00F9678B" w:rsidRDefault="00F9678B" w:rsidP="005D2F8F">
            <w:pPr>
              <w:overflowPunct w:val="0"/>
              <w:spacing w:line="240" w:lineRule="exact"/>
              <w:jc w:val="left"/>
              <w:textAlignment w:val="baseline"/>
              <w:rPr>
                <w:color w:val="000000"/>
                <w:kern w:val="0"/>
              </w:rPr>
            </w:pPr>
          </w:p>
          <w:p w:rsidR="00F9678B" w:rsidRDefault="00F9678B" w:rsidP="005D2F8F">
            <w:pPr>
              <w:overflowPunct w:val="0"/>
              <w:spacing w:line="240" w:lineRule="exact"/>
              <w:jc w:val="left"/>
              <w:textAlignment w:val="baseline"/>
              <w:rPr>
                <w:color w:val="000000"/>
                <w:kern w:val="0"/>
              </w:rPr>
            </w:pPr>
          </w:p>
          <w:p w:rsidR="00450876" w:rsidRDefault="00450876" w:rsidP="005D2F8F">
            <w:pPr>
              <w:overflowPunct w:val="0"/>
              <w:spacing w:line="240" w:lineRule="exact"/>
              <w:jc w:val="left"/>
              <w:textAlignment w:val="baseline"/>
              <w:rPr>
                <w:color w:val="000000"/>
                <w:kern w:val="0"/>
              </w:rPr>
            </w:pPr>
          </w:p>
          <w:p w:rsidR="00450876" w:rsidRDefault="00450876" w:rsidP="005D2F8F">
            <w:pPr>
              <w:overflowPunct w:val="0"/>
              <w:spacing w:line="240" w:lineRule="exact"/>
              <w:jc w:val="left"/>
              <w:textAlignment w:val="baseline"/>
              <w:rPr>
                <w:color w:val="000000"/>
                <w:kern w:val="0"/>
              </w:rPr>
            </w:pPr>
          </w:p>
          <w:p w:rsidR="007B0909" w:rsidRDefault="007B0909" w:rsidP="005D2F8F">
            <w:pPr>
              <w:overflowPunct w:val="0"/>
              <w:spacing w:line="240" w:lineRule="exact"/>
              <w:jc w:val="left"/>
              <w:textAlignment w:val="baseline"/>
              <w:rPr>
                <w:color w:val="000000"/>
                <w:kern w:val="0"/>
              </w:rPr>
            </w:pPr>
          </w:p>
          <w:p w:rsidR="007B0909" w:rsidRDefault="007B0909" w:rsidP="005D2F8F">
            <w:pPr>
              <w:overflowPunct w:val="0"/>
              <w:spacing w:line="240" w:lineRule="exact"/>
              <w:jc w:val="left"/>
              <w:textAlignment w:val="baseline"/>
              <w:rPr>
                <w:color w:val="000000"/>
                <w:kern w:val="0"/>
              </w:rPr>
            </w:pPr>
          </w:p>
          <w:p w:rsidR="007B0909" w:rsidRDefault="007B0909" w:rsidP="005D2F8F">
            <w:pPr>
              <w:overflowPunct w:val="0"/>
              <w:spacing w:line="240" w:lineRule="exact"/>
              <w:jc w:val="left"/>
              <w:textAlignment w:val="baseline"/>
              <w:rPr>
                <w:color w:val="000000"/>
                <w:kern w:val="0"/>
              </w:rPr>
            </w:pPr>
          </w:p>
          <w:p w:rsidR="007B0909" w:rsidRDefault="007B0909" w:rsidP="005D2F8F">
            <w:pPr>
              <w:overflowPunct w:val="0"/>
              <w:spacing w:line="240" w:lineRule="exact"/>
              <w:jc w:val="left"/>
              <w:textAlignment w:val="baseline"/>
              <w:rPr>
                <w:color w:val="000000"/>
                <w:kern w:val="0"/>
              </w:rPr>
            </w:pPr>
          </w:p>
          <w:p w:rsidR="007B0909" w:rsidRDefault="007B0909" w:rsidP="005D2F8F">
            <w:pPr>
              <w:overflowPunct w:val="0"/>
              <w:spacing w:line="240" w:lineRule="exact"/>
              <w:jc w:val="left"/>
              <w:textAlignment w:val="baseline"/>
              <w:rPr>
                <w:color w:val="000000"/>
                <w:kern w:val="0"/>
              </w:rPr>
            </w:pPr>
          </w:p>
          <w:p w:rsidR="007B0909" w:rsidRDefault="007B0909" w:rsidP="005D2F8F">
            <w:pPr>
              <w:overflowPunct w:val="0"/>
              <w:spacing w:line="240" w:lineRule="exact"/>
              <w:jc w:val="left"/>
              <w:textAlignment w:val="baseline"/>
              <w:rPr>
                <w:color w:val="000000"/>
                <w:kern w:val="0"/>
              </w:rPr>
            </w:pPr>
          </w:p>
          <w:p w:rsidR="007B0909" w:rsidRDefault="007B0909" w:rsidP="005D2F8F">
            <w:pPr>
              <w:overflowPunct w:val="0"/>
              <w:spacing w:line="240" w:lineRule="exact"/>
              <w:jc w:val="left"/>
              <w:textAlignment w:val="baseline"/>
              <w:rPr>
                <w:color w:val="000000"/>
                <w:kern w:val="0"/>
              </w:rPr>
            </w:pPr>
          </w:p>
          <w:p w:rsidR="00450876" w:rsidRDefault="00450876" w:rsidP="005D2F8F">
            <w:pPr>
              <w:overflowPunct w:val="0"/>
              <w:spacing w:line="240" w:lineRule="exact"/>
              <w:jc w:val="left"/>
              <w:textAlignment w:val="baseline"/>
              <w:rPr>
                <w:color w:val="000000"/>
                <w:kern w:val="0"/>
              </w:rPr>
            </w:pPr>
          </w:p>
          <w:p w:rsidR="00FE368D" w:rsidRDefault="00FE368D" w:rsidP="005D2F8F">
            <w:pPr>
              <w:overflowPunct w:val="0"/>
              <w:spacing w:line="240" w:lineRule="exact"/>
              <w:jc w:val="left"/>
              <w:textAlignment w:val="baseline"/>
              <w:rPr>
                <w:color w:val="000000"/>
                <w:kern w:val="0"/>
              </w:rPr>
            </w:pPr>
          </w:p>
          <w:p w:rsidR="00450876" w:rsidRDefault="00450876" w:rsidP="005D2F8F">
            <w:pPr>
              <w:overflowPunct w:val="0"/>
              <w:spacing w:line="240" w:lineRule="exact"/>
              <w:jc w:val="left"/>
              <w:textAlignment w:val="baseline"/>
              <w:rPr>
                <w:color w:val="000000"/>
                <w:kern w:val="0"/>
              </w:rPr>
            </w:pPr>
          </w:p>
          <w:p w:rsidR="00450876" w:rsidRDefault="00450876" w:rsidP="005D2F8F">
            <w:pPr>
              <w:overflowPunct w:val="0"/>
              <w:spacing w:line="240" w:lineRule="exact"/>
              <w:jc w:val="left"/>
              <w:textAlignment w:val="baseline"/>
              <w:rPr>
                <w:color w:val="000000"/>
                <w:kern w:val="0"/>
              </w:rPr>
            </w:pPr>
          </w:p>
          <w:p w:rsidR="00450876" w:rsidRDefault="00450876" w:rsidP="005D2F8F">
            <w:pPr>
              <w:overflowPunct w:val="0"/>
              <w:spacing w:line="240" w:lineRule="exact"/>
              <w:jc w:val="left"/>
              <w:textAlignment w:val="baseline"/>
              <w:rPr>
                <w:color w:val="000000"/>
                <w:kern w:val="0"/>
              </w:rPr>
            </w:pPr>
          </w:p>
          <w:p w:rsidR="00450876" w:rsidRDefault="00450876" w:rsidP="005D2F8F">
            <w:pPr>
              <w:overflowPunct w:val="0"/>
              <w:spacing w:line="240" w:lineRule="exact"/>
              <w:jc w:val="left"/>
              <w:textAlignment w:val="baseline"/>
              <w:rPr>
                <w:color w:val="000000"/>
                <w:kern w:val="0"/>
              </w:rPr>
            </w:pPr>
          </w:p>
          <w:p w:rsidR="00F9678B" w:rsidRDefault="00F9678B" w:rsidP="005D2F8F">
            <w:pPr>
              <w:overflowPunct w:val="0"/>
              <w:spacing w:line="208" w:lineRule="exact"/>
              <w:jc w:val="left"/>
              <w:textAlignment w:val="baseline"/>
              <w:rPr>
                <w:color w:val="000000"/>
                <w:kern w:val="0"/>
              </w:rPr>
            </w:pPr>
          </w:p>
          <w:p w:rsidR="00F9678B" w:rsidRDefault="00F9678B" w:rsidP="005D2F8F">
            <w:pPr>
              <w:overflowPunct w:val="0"/>
              <w:spacing w:line="208" w:lineRule="exact"/>
              <w:jc w:val="left"/>
              <w:textAlignment w:val="baseline"/>
              <w:rPr>
                <w:color w:val="000000"/>
                <w:kern w:val="0"/>
              </w:rPr>
            </w:pPr>
          </w:p>
          <w:p w:rsidR="00F9678B" w:rsidRDefault="00F9678B" w:rsidP="005D2F8F">
            <w:pPr>
              <w:overflowPunct w:val="0"/>
              <w:spacing w:line="208" w:lineRule="exact"/>
              <w:jc w:val="left"/>
              <w:textAlignment w:val="baseline"/>
              <w:rPr>
                <w:color w:val="000000"/>
                <w:kern w:val="0"/>
              </w:rPr>
            </w:pPr>
          </w:p>
          <w:p w:rsidR="00F9678B" w:rsidRDefault="00F9678B" w:rsidP="005D2F8F">
            <w:pPr>
              <w:overflowPunct w:val="0"/>
              <w:spacing w:line="208" w:lineRule="exact"/>
              <w:jc w:val="left"/>
              <w:textAlignment w:val="baseline"/>
              <w:rPr>
                <w:color w:val="000000"/>
                <w:kern w:val="0"/>
              </w:rPr>
            </w:pPr>
          </w:p>
          <w:p w:rsidR="00F9678B" w:rsidRDefault="00F9678B" w:rsidP="005D2F8F">
            <w:pPr>
              <w:overflowPunct w:val="0"/>
              <w:spacing w:line="208" w:lineRule="exact"/>
              <w:jc w:val="left"/>
              <w:textAlignment w:val="baseline"/>
              <w:rPr>
                <w:color w:val="000000"/>
                <w:kern w:val="0"/>
              </w:rPr>
            </w:pPr>
          </w:p>
          <w:p w:rsidR="00F9678B" w:rsidRDefault="00F9678B" w:rsidP="005D2F8F">
            <w:pPr>
              <w:overflowPunct w:val="0"/>
              <w:spacing w:line="208" w:lineRule="exact"/>
              <w:jc w:val="left"/>
              <w:textAlignment w:val="baseline"/>
              <w:rPr>
                <w:color w:val="000000"/>
                <w:kern w:val="0"/>
              </w:rPr>
            </w:pPr>
          </w:p>
        </w:tc>
      </w:tr>
    </w:tbl>
    <w:p w:rsidR="00F9678B" w:rsidRDefault="00F9678B" w:rsidP="00F9678B">
      <w:pPr>
        <w:wordWrap w:val="0"/>
        <w:ind w:right="840" w:firstLineChars="100" w:firstLine="210"/>
        <w:rPr>
          <w:color w:val="000000"/>
          <w:kern w:val="0"/>
        </w:rPr>
      </w:pPr>
      <w:r>
        <w:rPr>
          <w:rFonts w:hint="eastAsia"/>
          <w:color w:val="000000"/>
          <w:kern w:val="0"/>
        </w:rPr>
        <w:t>※Ａ４版</w:t>
      </w:r>
      <w:r>
        <w:rPr>
          <w:rFonts w:eastAsia="ＭＳ ゴシック" w:hint="eastAsia"/>
          <w:color w:val="000000"/>
          <w:kern w:val="0"/>
        </w:rPr>
        <w:t>１枚（１ページ）</w:t>
      </w:r>
      <w:r>
        <w:rPr>
          <w:rFonts w:hint="eastAsia"/>
          <w:color w:val="000000"/>
          <w:kern w:val="0"/>
        </w:rPr>
        <w:t>に記入し、記述する文字に</w:t>
      </w:r>
      <w:r>
        <w:rPr>
          <w:rFonts w:hint="eastAsia"/>
          <w:color w:val="000000"/>
          <w:kern w:val="0"/>
          <w:u w:val="thick" w:color="000000"/>
        </w:rPr>
        <w:t>アンダーライン</w:t>
      </w:r>
      <w:r>
        <w:rPr>
          <w:rFonts w:hint="eastAsia"/>
          <w:color w:val="000000"/>
          <w:kern w:val="0"/>
        </w:rPr>
        <w:t>を使用しないこと。</w:t>
      </w:r>
    </w:p>
    <w:p w:rsidR="00A228BC" w:rsidRDefault="00D27D4C">
      <w:pPr>
        <w:wordWrap w:val="0"/>
        <w:jc w:val="right"/>
        <w:rPr>
          <w:u w:val="single"/>
        </w:rPr>
      </w:pPr>
      <w:r>
        <w:rPr>
          <w:rFonts w:hint="eastAsia"/>
          <w:u w:val="single"/>
        </w:rPr>
        <w:lastRenderedPageBreak/>
        <w:t xml:space="preserve">商号又は名称：　　　　　　　　　　</w:t>
      </w:r>
    </w:p>
    <w:p w:rsidR="00A228BC" w:rsidRDefault="00A228BC">
      <w:pPr>
        <w:spacing w:line="80" w:lineRule="exact"/>
      </w:pPr>
    </w:p>
    <w:p w:rsidR="00A228BC" w:rsidRDefault="00D27D4C">
      <w:pPr>
        <w:jc w:val="center"/>
        <w:rPr>
          <w:rFonts w:ascii="ＭＳ ゴシック" w:eastAsia="ＭＳ ゴシック" w:hAnsi="ＭＳ ゴシック"/>
          <w:sz w:val="30"/>
        </w:rPr>
      </w:pPr>
      <w:r>
        <w:rPr>
          <w:rFonts w:ascii="ＭＳ ゴシック" w:eastAsia="ＭＳ ゴシック" w:hAnsi="ＭＳ ゴシック" w:hint="eastAsia"/>
          <w:sz w:val="30"/>
        </w:rPr>
        <w:t>簡　易　な　施　工　計　画</w:t>
      </w:r>
    </w:p>
    <w:p w:rsidR="00A228BC" w:rsidRDefault="00A228BC">
      <w:pPr>
        <w:overflowPunct w:val="0"/>
        <w:spacing w:line="80" w:lineRule="exact"/>
        <w:textAlignment w:val="baseline"/>
        <w:rPr>
          <w:color w:val="0000FF"/>
          <w:kern w:val="0"/>
        </w:rPr>
      </w:pPr>
    </w:p>
    <w:p w:rsidR="00A228BC" w:rsidRDefault="00D27D4C">
      <w:pPr>
        <w:overflowPunct w:val="0"/>
        <w:ind w:firstLineChars="100" w:firstLine="210"/>
        <w:textAlignment w:val="baseline"/>
        <w:rPr>
          <w:color w:val="000000"/>
          <w:kern w:val="0"/>
        </w:rPr>
      </w:pPr>
      <w:r>
        <w:rPr>
          <w:rFonts w:hint="eastAsia"/>
          <w:color w:val="000000"/>
          <w:kern w:val="0"/>
        </w:rPr>
        <w:t>次の工事について、この申請書の内容と同等又は同等以上の施工を行うことを誓約し、申請します。</w:t>
      </w:r>
    </w:p>
    <w:p w:rsidR="00A228BC" w:rsidRDefault="00A228BC">
      <w:pPr>
        <w:overflowPunct w:val="0"/>
        <w:spacing w:line="80" w:lineRule="exact"/>
        <w:textAlignment w:val="baseline"/>
        <w:rPr>
          <w:color w:val="000000"/>
          <w:kern w:val="0"/>
        </w:rPr>
      </w:pPr>
    </w:p>
    <w:p w:rsidR="00A228BC" w:rsidRDefault="00D27D4C">
      <w:pPr>
        <w:overflowPunct w:val="0"/>
        <w:spacing w:line="200" w:lineRule="exact"/>
        <w:textAlignment w:val="baseline"/>
        <w:rPr>
          <w:color w:val="000000"/>
          <w:kern w:val="0"/>
        </w:rPr>
      </w:pPr>
      <w:r>
        <w:rPr>
          <w:rFonts w:hint="eastAsia"/>
          <w:color w:val="000000"/>
          <w:kern w:val="0"/>
        </w:rPr>
        <w:t xml:space="preserve">　工　　事　　名</w:t>
      </w:r>
      <w:r>
        <w:rPr>
          <w:color w:val="000000"/>
          <w:kern w:val="0"/>
        </w:rPr>
        <w:t xml:space="preserve"> </w:t>
      </w:r>
      <w:r>
        <w:rPr>
          <w:rFonts w:hint="eastAsia"/>
          <w:color w:val="000000"/>
          <w:kern w:val="0"/>
        </w:rPr>
        <w:t>：</w:t>
      </w:r>
      <w:r w:rsidR="00FE368D">
        <w:rPr>
          <w:rFonts w:hint="eastAsia"/>
        </w:rPr>
        <w:t>Ｒ６企総管　勝浦発電所　水車発電機改良及び内部点検手入れ工事（継続費）</w:t>
      </w:r>
    </w:p>
    <w:p w:rsidR="00A228BC" w:rsidRDefault="00A228BC">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7615"/>
      </w:tblGrid>
      <w:tr w:rsidR="00A228BC">
        <w:trPr>
          <w:trHeight w:val="469"/>
        </w:trPr>
        <w:tc>
          <w:tcPr>
            <w:tcW w:w="2024" w:type="dxa"/>
            <w:vAlign w:val="center"/>
          </w:tcPr>
          <w:p w:rsidR="00A228BC" w:rsidRDefault="00D27D4C">
            <w:pPr>
              <w:overflowPunct w:val="0"/>
              <w:jc w:val="center"/>
              <w:textAlignment w:val="baseline"/>
              <w:rPr>
                <w:color w:val="000000"/>
                <w:kern w:val="0"/>
              </w:rPr>
            </w:pPr>
            <w:r>
              <w:rPr>
                <w:rFonts w:hint="eastAsia"/>
                <w:color w:val="000000"/>
                <w:kern w:val="0"/>
              </w:rPr>
              <w:t>評　価　項　目</w:t>
            </w:r>
          </w:p>
        </w:tc>
        <w:tc>
          <w:tcPr>
            <w:tcW w:w="7615" w:type="dxa"/>
            <w:vAlign w:val="center"/>
          </w:tcPr>
          <w:p w:rsidR="00A228BC" w:rsidRDefault="00D27D4C">
            <w:pPr>
              <w:overflowPunct w:val="0"/>
              <w:textAlignment w:val="baseline"/>
              <w:rPr>
                <w:color w:val="000000"/>
                <w:kern w:val="0"/>
              </w:rPr>
            </w:pPr>
            <w:r>
              <w:rPr>
                <w:rFonts w:hint="eastAsia"/>
                <w:color w:val="000000"/>
                <w:kern w:val="0"/>
              </w:rPr>
              <w:t>「施工上配慮すべき事項」の適切性</w:t>
            </w:r>
          </w:p>
        </w:tc>
      </w:tr>
    </w:tbl>
    <w:p w:rsidR="00A228BC" w:rsidRDefault="00A228BC">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A228BC">
        <w:trPr>
          <w:trHeight w:val="411"/>
        </w:trPr>
        <w:tc>
          <w:tcPr>
            <w:tcW w:w="9639" w:type="dxa"/>
            <w:vAlign w:val="center"/>
          </w:tcPr>
          <w:p w:rsidR="00A228BC" w:rsidRDefault="00D27D4C">
            <w:pPr>
              <w:overflowPunct w:val="0"/>
              <w:ind w:left="-21"/>
              <w:jc w:val="center"/>
              <w:textAlignment w:val="baseline"/>
              <w:rPr>
                <w:color w:val="000000"/>
                <w:kern w:val="0"/>
              </w:rPr>
            </w:pPr>
            <w:r>
              <w:rPr>
                <w:rFonts w:hint="eastAsia"/>
                <w:color w:val="000000"/>
                <w:kern w:val="0"/>
              </w:rPr>
              <w:t>具　体　的　な　施　工　計　画</w:t>
            </w:r>
          </w:p>
        </w:tc>
      </w:tr>
      <w:tr w:rsidR="00A228BC">
        <w:trPr>
          <w:trHeight w:val="11015"/>
        </w:trPr>
        <w:tc>
          <w:tcPr>
            <w:tcW w:w="9639" w:type="dxa"/>
          </w:tcPr>
          <w:p w:rsidR="00FE368D" w:rsidRDefault="00FE368D" w:rsidP="00FE368D">
            <w:pPr>
              <w:overflowPunct w:val="0"/>
              <w:spacing w:line="220" w:lineRule="exact"/>
              <w:ind w:firstLineChars="100" w:firstLine="210"/>
              <w:textAlignment w:val="baseline"/>
              <w:rPr>
                <w:kern w:val="0"/>
              </w:rPr>
            </w:pPr>
            <w:r>
              <w:rPr>
                <w:rFonts w:hint="eastAsia"/>
                <w:kern w:val="0"/>
              </w:rPr>
              <w:t>本工事は、勝浦発電所水車発電機及びその他機器の分解点検手入れと、老朽化した機器及び消耗品の取替を行うものである。</w:t>
            </w:r>
          </w:p>
          <w:p w:rsidR="00FE368D" w:rsidRPr="00281A10" w:rsidRDefault="00FE368D" w:rsidP="00FE368D">
            <w:pPr>
              <w:overflowPunct w:val="0"/>
              <w:spacing w:line="220" w:lineRule="exact"/>
              <w:textAlignment w:val="baseline"/>
              <w:rPr>
                <w:kern w:val="0"/>
              </w:rPr>
            </w:pPr>
            <w:r>
              <w:rPr>
                <w:kern w:val="0"/>
              </w:rPr>
              <w:t xml:space="preserve">　</w:t>
            </w:r>
            <w:r w:rsidRPr="00281A10">
              <w:rPr>
                <w:rFonts w:hint="eastAsia"/>
                <w:kern w:val="0"/>
              </w:rPr>
              <w:t>施工現場</w:t>
            </w:r>
            <w:r>
              <w:rPr>
                <w:rFonts w:hint="eastAsia"/>
                <w:kern w:val="0"/>
              </w:rPr>
              <w:t>は</w:t>
            </w:r>
            <w:r w:rsidRPr="00281A10">
              <w:rPr>
                <w:rFonts w:hint="eastAsia"/>
                <w:kern w:val="0"/>
              </w:rPr>
              <w:t>河川に隣接して</w:t>
            </w:r>
            <w:r>
              <w:rPr>
                <w:rFonts w:hint="eastAsia"/>
                <w:kern w:val="0"/>
              </w:rPr>
              <w:t>おり</w:t>
            </w:r>
            <w:r w:rsidRPr="00281A10">
              <w:rPr>
                <w:rFonts w:hint="eastAsia"/>
                <w:kern w:val="0"/>
              </w:rPr>
              <w:t>、発電機に使用する多量の油脂取扱いに対し、河川環境への配慮が必要となる。</w:t>
            </w:r>
          </w:p>
          <w:p w:rsidR="00FE368D" w:rsidRPr="00754CDA" w:rsidRDefault="00FE368D" w:rsidP="00FE368D">
            <w:pPr>
              <w:overflowPunct w:val="0"/>
              <w:spacing w:line="220" w:lineRule="exact"/>
              <w:textAlignment w:val="baseline"/>
              <w:rPr>
                <w:kern w:val="0"/>
              </w:rPr>
            </w:pPr>
            <w:r w:rsidRPr="0023331D">
              <w:rPr>
                <w:rFonts w:hint="eastAsia"/>
                <w:color w:val="FF00FF"/>
                <w:kern w:val="0"/>
              </w:rPr>
              <w:t xml:space="preserve">　</w:t>
            </w:r>
            <w:r>
              <w:rPr>
                <w:rFonts w:hint="eastAsia"/>
                <w:kern w:val="0"/>
              </w:rPr>
              <w:t>さらに、機器の搬入出</w:t>
            </w:r>
            <w:r w:rsidRPr="00754CDA">
              <w:rPr>
                <w:rFonts w:hint="eastAsia"/>
                <w:kern w:val="0"/>
              </w:rPr>
              <w:t>に使用する町道は狭隘道路であるため、</w:t>
            </w:r>
            <w:r>
              <w:rPr>
                <w:rFonts w:hint="eastAsia"/>
                <w:kern w:val="0"/>
              </w:rPr>
              <w:t>運搬</w:t>
            </w:r>
            <w:r w:rsidRPr="00754CDA">
              <w:rPr>
                <w:rFonts w:hint="eastAsia"/>
                <w:kern w:val="0"/>
              </w:rPr>
              <w:t>に伴う安全及び</w:t>
            </w:r>
            <w:r>
              <w:rPr>
                <w:rFonts w:hint="eastAsia"/>
                <w:kern w:val="0"/>
              </w:rPr>
              <w:t>近隣住民への配慮</w:t>
            </w:r>
            <w:r w:rsidRPr="00754CDA">
              <w:rPr>
                <w:rFonts w:hint="eastAsia"/>
                <w:kern w:val="0"/>
              </w:rPr>
              <w:t>が必要となる。</w:t>
            </w:r>
          </w:p>
          <w:p w:rsidR="00FE368D" w:rsidRPr="00A71EB9" w:rsidRDefault="00FE368D" w:rsidP="00FE368D">
            <w:pPr>
              <w:overflowPunct w:val="0"/>
              <w:spacing w:line="220" w:lineRule="exact"/>
              <w:textAlignment w:val="baseline"/>
              <w:rPr>
                <w:kern w:val="0"/>
              </w:rPr>
            </w:pPr>
          </w:p>
          <w:p w:rsidR="00FE368D" w:rsidRDefault="00FE368D" w:rsidP="00FE368D">
            <w:pPr>
              <w:overflowPunct w:val="0"/>
              <w:spacing w:line="220" w:lineRule="exact"/>
              <w:textAlignment w:val="baseline"/>
              <w:rPr>
                <w:kern w:val="0"/>
              </w:rPr>
            </w:pPr>
            <w:r>
              <w:rPr>
                <w:rFonts w:hint="eastAsia"/>
                <w:kern w:val="0"/>
              </w:rPr>
              <w:t xml:space="preserve">　これらのことを踏まえ、次の全ての事項について具体的に記述すること。</w:t>
            </w:r>
          </w:p>
          <w:p w:rsidR="00FE368D" w:rsidRDefault="00FE368D" w:rsidP="00FE368D">
            <w:pPr>
              <w:overflowPunct w:val="0"/>
              <w:spacing w:line="220" w:lineRule="exact"/>
              <w:textAlignment w:val="baseline"/>
              <w:rPr>
                <w:kern w:val="0"/>
              </w:rPr>
            </w:pPr>
          </w:p>
          <w:p w:rsidR="00FE368D" w:rsidRPr="00237BF8" w:rsidRDefault="00FE368D" w:rsidP="00FE368D">
            <w:pPr>
              <w:overflowPunct w:val="0"/>
              <w:spacing w:line="220" w:lineRule="exact"/>
              <w:textAlignment w:val="baseline"/>
              <w:rPr>
                <w:kern w:val="0"/>
              </w:rPr>
            </w:pPr>
          </w:p>
          <w:p w:rsidR="00FE368D" w:rsidRPr="00193953" w:rsidRDefault="00FE368D" w:rsidP="00FE368D">
            <w:pPr>
              <w:numPr>
                <w:ilvl w:val="0"/>
                <w:numId w:val="2"/>
              </w:numPr>
              <w:overflowPunct w:val="0"/>
              <w:spacing w:line="220" w:lineRule="exact"/>
              <w:textAlignment w:val="baseline"/>
              <w:rPr>
                <w:kern w:val="0"/>
              </w:rPr>
            </w:pPr>
            <w:r>
              <w:rPr>
                <w:rFonts w:hint="eastAsia"/>
                <w:kern w:val="0"/>
              </w:rPr>
              <w:t>油脂取扱いに対する管理方法</w:t>
            </w:r>
            <w:r w:rsidR="00BC0FED">
              <w:rPr>
                <w:rFonts w:hint="eastAsia"/>
                <w:kern w:val="0"/>
              </w:rPr>
              <w:t>及び</w:t>
            </w:r>
            <w:r>
              <w:rPr>
                <w:rFonts w:hint="eastAsia"/>
                <w:kern w:val="0"/>
              </w:rPr>
              <w:t>河川への流出防止について</w:t>
            </w:r>
          </w:p>
          <w:p w:rsidR="00FE368D" w:rsidRDefault="00FE368D" w:rsidP="00FE368D">
            <w:pPr>
              <w:overflowPunct w:val="0"/>
              <w:spacing w:line="220" w:lineRule="exact"/>
              <w:textAlignment w:val="baseline"/>
              <w:rPr>
                <w:color w:val="FF0000"/>
                <w:kern w:val="0"/>
              </w:rPr>
            </w:pPr>
          </w:p>
          <w:p w:rsidR="00FE368D" w:rsidRDefault="00FE368D" w:rsidP="00FE368D">
            <w:pPr>
              <w:overflowPunct w:val="0"/>
              <w:spacing w:line="220" w:lineRule="exact"/>
              <w:textAlignment w:val="baseline"/>
              <w:rPr>
                <w:color w:val="FF0000"/>
                <w:kern w:val="0"/>
              </w:rPr>
            </w:pPr>
          </w:p>
          <w:p w:rsidR="00FE368D" w:rsidRDefault="00FE368D" w:rsidP="00FE368D">
            <w:pPr>
              <w:overflowPunct w:val="0"/>
              <w:spacing w:line="220" w:lineRule="exact"/>
              <w:textAlignment w:val="baseline"/>
              <w:rPr>
                <w:color w:val="FF0000"/>
                <w:kern w:val="0"/>
              </w:rPr>
            </w:pPr>
          </w:p>
          <w:p w:rsidR="00FE368D" w:rsidRDefault="00FE368D" w:rsidP="00FE368D">
            <w:pPr>
              <w:overflowPunct w:val="0"/>
              <w:spacing w:line="220" w:lineRule="exact"/>
              <w:textAlignment w:val="baseline"/>
              <w:rPr>
                <w:color w:val="FF0000"/>
                <w:kern w:val="0"/>
              </w:rPr>
            </w:pPr>
          </w:p>
          <w:p w:rsidR="00FE368D" w:rsidRDefault="00FE368D" w:rsidP="00FE368D">
            <w:pPr>
              <w:numPr>
                <w:ilvl w:val="0"/>
                <w:numId w:val="2"/>
              </w:numPr>
              <w:overflowPunct w:val="0"/>
              <w:spacing w:line="220" w:lineRule="exact"/>
              <w:textAlignment w:val="baseline"/>
              <w:rPr>
                <w:kern w:val="0"/>
              </w:rPr>
            </w:pPr>
            <w:r>
              <w:rPr>
                <w:rFonts w:cs="ＭＳ 明朝" w:hint="eastAsia"/>
                <w:kern w:val="0"/>
                <w:szCs w:val="21"/>
              </w:rPr>
              <w:t>機器の搬入出には狭隘道路を使用するため、運搬に伴う安全及び近隣住民への配慮につ</w:t>
            </w:r>
            <w:r w:rsidRPr="005F6B18">
              <w:rPr>
                <w:rFonts w:cs="ＭＳ 明朝" w:hint="eastAsia"/>
                <w:kern w:val="0"/>
                <w:szCs w:val="21"/>
              </w:rPr>
              <w:t>いて</w:t>
            </w:r>
          </w:p>
          <w:p w:rsidR="00825A1A" w:rsidRDefault="00825A1A">
            <w:pPr>
              <w:overflowPunct w:val="0"/>
              <w:spacing w:line="208" w:lineRule="exact"/>
              <w:jc w:val="left"/>
              <w:textAlignment w:val="baseline"/>
              <w:rPr>
                <w:color w:val="000000"/>
                <w:kern w:val="0"/>
              </w:rPr>
            </w:pPr>
          </w:p>
          <w:p w:rsidR="00825A1A" w:rsidRDefault="00825A1A">
            <w:pPr>
              <w:overflowPunct w:val="0"/>
              <w:spacing w:line="208" w:lineRule="exact"/>
              <w:jc w:val="left"/>
              <w:textAlignment w:val="baseline"/>
              <w:rPr>
                <w:color w:val="000000"/>
                <w:kern w:val="0"/>
              </w:rPr>
            </w:pPr>
          </w:p>
          <w:p w:rsidR="00825A1A" w:rsidRDefault="00825A1A">
            <w:pPr>
              <w:overflowPunct w:val="0"/>
              <w:spacing w:line="208" w:lineRule="exact"/>
              <w:jc w:val="left"/>
              <w:textAlignment w:val="baseline"/>
              <w:rPr>
                <w:color w:val="000000"/>
                <w:kern w:val="0"/>
              </w:rPr>
            </w:pPr>
          </w:p>
          <w:p w:rsidR="00BC0FED" w:rsidRDefault="00BC0FED">
            <w:pPr>
              <w:overflowPunct w:val="0"/>
              <w:spacing w:line="208" w:lineRule="exact"/>
              <w:jc w:val="left"/>
              <w:textAlignment w:val="baseline"/>
              <w:rPr>
                <w:color w:val="000000"/>
                <w:kern w:val="0"/>
              </w:rPr>
            </w:pPr>
          </w:p>
          <w:p w:rsidR="00825A1A" w:rsidRDefault="00825A1A">
            <w:pPr>
              <w:overflowPunct w:val="0"/>
              <w:spacing w:line="208" w:lineRule="exact"/>
              <w:jc w:val="left"/>
              <w:textAlignment w:val="baseline"/>
              <w:rPr>
                <w:color w:val="000000"/>
                <w:kern w:val="0"/>
              </w:rPr>
            </w:pPr>
          </w:p>
          <w:p w:rsidR="00825A1A" w:rsidRDefault="00825A1A">
            <w:pPr>
              <w:overflowPunct w:val="0"/>
              <w:spacing w:line="208" w:lineRule="exact"/>
              <w:jc w:val="left"/>
              <w:textAlignment w:val="baseline"/>
              <w:rPr>
                <w:color w:val="000000"/>
                <w:kern w:val="0"/>
              </w:rPr>
            </w:pPr>
          </w:p>
          <w:p w:rsidR="00825A1A" w:rsidRDefault="00825A1A">
            <w:pPr>
              <w:overflowPunct w:val="0"/>
              <w:spacing w:line="208" w:lineRule="exact"/>
              <w:jc w:val="left"/>
              <w:textAlignment w:val="baseline"/>
              <w:rPr>
                <w:color w:val="000000"/>
                <w:kern w:val="0"/>
              </w:rPr>
            </w:pPr>
          </w:p>
          <w:p w:rsidR="00825A1A" w:rsidRDefault="00825A1A">
            <w:pPr>
              <w:overflowPunct w:val="0"/>
              <w:spacing w:line="208" w:lineRule="exact"/>
              <w:jc w:val="left"/>
              <w:textAlignment w:val="baseline"/>
              <w:rPr>
                <w:color w:val="000000"/>
                <w:kern w:val="0"/>
              </w:rPr>
            </w:pPr>
          </w:p>
          <w:p w:rsidR="00825A1A" w:rsidRDefault="00825A1A">
            <w:pPr>
              <w:overflowPunct w:val="0"/>
              <w:spacing w:line="208" w:lineRule="exact"/>
              <w:jc w:val="left"/>
              <w:textAlignment w:val="baseline"/>
              <w:rPr>
                <w:color w:val="000000"/>
                <w:kern w:val="0"/>
              </w:rPr>
            </w:pPr>
          </w:p>
          <w:p w:rsidR="00825A1A" w:rsidRDefault="00825A1A">
            <w:pPr>
              <w:overflowPunct w:val="0"/>
              <w:spacing w:line="208" w:lineRule="exact"/>
              <w:jc w:val="left"/>
              <w:textAlignment w:val="baseline"/>
              <w:rPr>
                <w:color w:val="000000"/>
                <w:kern w:val="0"/>
              </w:rPr>
            </w:pPr>
          </w:p>
          <w:p w:rsidR="00825A1A" w:rsidRDefault="00825A1A">
            <w:pPr>
              <w:overflowPunct w:val="0"/>
              <w:spacing w:line="208" w:lineRule="exact"/>
              <w:jc w:val="left"/>
              <w:textAlignment w:val="baseline"/>
              <w:rPr>
                <w:color w:val="000000"/>
                <w:kern w:val="0"/>
              </w:rPr>
            </w:pPr>
          </w:p>
          <w:p w:rsidR="00825A1A" w:rsidRDefault="00825A1A">
            <w:pPr>
              <w:overflowPunct w:val="0"/>
              <w:spacing w:line="208" w:lineRule="exact"/>
              <w:jc w:val="left"/>
              <w:textAlignment w:val="baseline"/>
              <w:rPr>
                <w:color w:val="000000"/>
                <w:kern w:val="0"/>
              </w:rPr>
            </w:pPr>
          </w:p>
          <w:p w:rsidR="00825A1A" w:rsidRDefault="00825A1A">
            <w:pPr>
              <w:overflowPunct w:val="0"/>
              <w:spacing w:line="208" w:lineRule="exact"/>
              <w:jc w:val="left"/>
              <w:textAlignment w:val="baseline"/>
              <w:rPr>
                <w:color w:val="000000"/>
                <w:kern w:val="0"/>
              </w:rPr>
            </w:pPr>
          </w:p>
          <w:p w:rsidR="00825A1A" w:rsidRDefault="00825A1A">
            <w:pPr>
              <w:overflowPunct w:val="0"/>
              <w:spacing w:line="208" w:lineRule="exact"/>
              <w:jc w:val="left"/>
              <w:textAlignment w:val="baseline"/>
              <w:rPr>
                <w:color w:val="000000"/>
                <w:kern w:val="0"/>
              </w:rPr>
            </w:pPr>
          </w:p>
          <w:p w:rsidR="00825A1A" w:rsidRDefault="00825A1A">
            <w:pPr>
              <w:overflowPunct w:val="0"/>
              <w:spacing w:line="208" w:lineRule="exact"/>
              <w:jc w:val="left"/>
              <w:textAlignment w:val="baseline"/>
              <w:rPr>
                <w:color w:val="000000"/>
                <w:kern w:val="0"/>
              </w:rPr>
            </w:pPr>
          </w:p>
          <w:p w:rsidR="00825A1A" w:rsidRDefault="00825A1A">
            <w:pPr>
              <w:overflowPunct w:val="0"/>
              <w:spacing w:line="208" w:lineRule="exact"/>
              <w:jc w:val="left"/>
              <w:textAlignment w:val="baseline"/>
              <w:rPr>
                <w:color w:val="000000"/>
                <w:kern w:val="0"/>
              </w:rPr>
            </w:pPr>
          </w:p>
          <w:p w:rsidR="00825A1A" w:rsidRDefault="00825A1A">
            <w:pPr>
              <w:overflowPunct w:val="0"/>
              <w:spacing w:line="208" w:lineRule="exact"/>
              <w:jc w:val="left"/>
              <w:textAlignment w:val="baseline"/>
              <w:rPr>
                <w:color w:val="000000"/>
                <w:kern w:val="0"/>
              </w:rPr>
            </w:pPr>
          </w:p>
          <w:p w:rsidR="00825A1A" w:rsidRDefault="00825A1A">
            <w:pPr>
              <w:overflowPunct w:val="0"/>
              <w:spacing w:line="208" w:lineRule="exact"/>
              <w:jc w:val="left"/>
              <w:textAlignment w:val="baseline"/>
              <w:rPr>
                <w:color w:val="000000"/>
                <w:kern w:val="0"/>
              </w:rPr>
            </w:pPr>
          </w:p>
          <w:p w:rsidR="00825A1A" w:rsidRDefault="00825A1A">
            <w:pPr>
              <w:overflowPunct w:val="0"/>
              <w:spacing w:line="208" w:lineRule="exact"/>
              <w:jc w:val="left"/>
              <w:textAlignment w:val="baseline"/>
              <w:rPr>
                <w:color w:val="000000"/>
                <w:kern w:val="0"/>
              </w:rPr>
            </w:pPr>
          </w:p>
          <w:p w:rsidR="00761021" w:rsidRDefault="00761021">
            <w:pPr>
              <w:overflowPunct w:val="0"/>
              <w:spacing w:line="208" w:lineRule="exact"/>
              <w:jc w:val="left"/>
              <w:textAlignment w:val="baseline"/>
              <w:rPr>
                <w:color w:val="000000"/>
                <w:kern w:val="0"/>
              </w:rPr>
            </w:pPr>
          </w:p>
          <w:p w:rsidR="00761021" w:rsidRDefault="00761021">
            <w:pPr>
              <w:overflowPunct w:val="0"/>
              <w:spacing w:line="208" w:lineRule="exact"/>
              <w:jc w:val="left"/>
              <w:textAlignment w:val="baseline"/>
              <w:rPr>
                <w:color w:val="000000"/>
                <w:kern w:val="0"/>
              </w:rPr>
            </w:pPr>
          </w:p>
          <w:p w:rsidR="00761021" w:rsidRDefault="00761021">
            <w:pPr>
              <w:overflowPunct w:val="0"/>
              <w:spacing w:line="208" w:lineRule="exact"/>
              <w:jc w:val="left"/>
              <w:textAlignment w:val="baseline"/>
              <w:rPr>
                <w:color w:val="000000"/>
                <w:kern w:val="0"/>
              </w:rPr>
            </w:pPr>
          </w:p>
          <w:p w:rsidR="00761021" w:rsidRDefault="00761021">
            <w:pPr>
              <w:overflowPunct w:val="0"/>
              <w:spacing w:line="208" w:lineRule="exact"/>
              <w:jc w:val="left"/>
              <w:textAlignment w:val="baseline"/>
              <w:rPr>
                <w:color w:val="000000"/>
                <w:kern w:val="0"/>
              </w:rPr>
            </w:pPr>
          </w:p>
          <w:p w:rsidR="00761021" w:rsidRDefault="00761021">
            <w:pPr>
              <w:overflowPunct w:val="0"/>
              <w:spacing w:line="208" w:lineRule="exact"/>
              <w:jc w:val="left"/>
              <w:textAlignment w:val="baseline"/>
              <w:rPr>
                <w:color w:val="000000"/>
                <w:kern w:val="0"/>
              </w:rPr>
            </w:pPr>
          </w:p>
          <w:p w:rsidR="00761021" w:rsidRDefault="00761021">
            <w:pPr>
              <w:overflowPunct w:val="0"/>
              <w:spacing w:line="208" w:lineRule="exact"/>
              <w:jc w:val="left"/>
              <w:textAlignment w:val="baseline"/>
              <w:rPr>
                <w:color w:val="000000"/>
                <w:kern w:val="0"/>
              </w:rPr>
            </w:pPr>
          </w:p>
          <w:p w:rsidR="00761021" w:rsidRDefault="00761021">
            <w:pPr>
              <w:overflowPunct w:val="0"/>
              <w:spacing w:line="208" w:lineRule="exact"/>
              <w:jc w:val="left"/>
              <w:textAlignment w:val="baseline"/>
              <w:rPr>
                <w:color w:val="000000"/>
                <w:kern w:val="0"/>
              </w:rPr>
            </w:pPr>
          </w:p>
          <w:p w:rsidR="00761021" w:rsidRDefault="00761021">
            <w:pPr>
              <w:overflowPunct w:val="0"/>
              <w:spacing w:line="208" w:lineRule="exact"/>
              <w:jc w:val="left"/>
              <w:textAlignment w:val="baseline"/>
              <w:rPr>
                <w:color w:val="000000"/>
                <w:kern w:val="0"/>
              </w:rPr>
            </w:pPr>
          </w:p>
          <w:p w:rsidR="00761021" w:rsidRDefault="00761021">
            <w:pPr>
              <w:overflowPunct w:val="0"/>
              <w:spacing w:line="208" w:lineRule="exact"/>
              <w:jc w:val="left"/>
              <w:textAlignment w:val="baseline"/>
              <w:rPr>
                <w:color w:val="000000"/>
                <w:kern w:val="0"/>
              </w:rPr>
            </w:pPr>
          </w:p>
          <w:p w:rsidR="00761021" w:rsidRDefault="00761021">
            <w:pPr>
              <w:overflowPunct w:val="0"/>
              <w:spacing w:line="208" w:lineRule="exact"/>
              <w:jc w:val="left"/>
              <w:textAlignment w:val="baseline"/>
              <w:rPr>
                <w:color w:val="000000"/>
                <w:kern w:val="0"/>
              </w:rPr>
            </w:pPr>
          </w:p>
          <w:p w:rsidR="00761021" w:rsidRDefault="00761021">
            <w:pPr>
              <w:overflowPunct w:val="0"/>
              <w:spacing w:line="208" w:lineRule="exact"/>
              <w:jc w:val="left"/>
              <w:textAlignment w:val="baseline"/>
              <w:rPr>
                <w:color w:val="000000"/>
                <w:kern w:val="0"/>
              </w:rPr>
            </w:pPr>
          </w:p>
          <w:p w:rsidR="00FE368D" w:rsidRDefault="00FE368D">
            <w:pPr>
              <w:overflowPunct w:val="0"/>
              <w:spacing w:line="208" w:lineRule="exact"/>
              <w:jc w:val="left"/>
              <w:textAlignment w:val="baseline"/>
              <w:rPr>
                <w:color w:val="000000"/>
                <w:kern w:val="0"/>
              </w:rPr>
            </w:pPr>
          </w:p>
          <w:p w:rsidR="00FE368D" w:rsidRDefault="00FE368D">
            <w:pPr>
              <w:overflowPunct w:val="0"/>
              <w:spacing w:line="208" w:lineRule="exact"/>
              <w:jc w:val="left"/>
              <w:textAlignment w:val="baseline"/>
              <w:rPr>
                <w:color w:val="000000"/>
                <w:kern w:val="0"/>
              </w:rPr>
            </w:pPr>
          </w:p>
          <w:p w:rsidR="00761021" w:rsidRDefault="00761021">
            <w:pPr>
              <w:overflowPunct w:val="0"/>
              <w:spacing w:line="208" w:lineRule="exact"/>
              <w:jc w:val="left"/>
              <w:textAlignment w:val="baseline"/>
              <w:rPr>
                <w:color w:val="000000"/>
                <w:kern w:val="0"/>
              </w:rPr>
            </w:pPr>
          </w:p>
          <w:p w:rsidR="00761021" w:rsidRDefault="00761021">
            <w:pPr>
              <w:overflowPunct w:val="0"/>
              <w:spacing w:line="208" w:lineRule="exact"/>
              <w:jc w:val="left"/>
              <w:textAlignment w:val="baseline"/>
              <w:rPr>
                <w:color w:val="000000"/>
                <w:kern w:val="0"/>
              </w:rPr>
            </w:pPr>
          </w:p>
          <w:p w:rsidR="00761021" w:rsidRDefault="00761021">
            <w:pPr>
              <w:overflowPunct w:val="0"/>
              <w:spacing w:line="208" w:lineRule="exact"/>
              <w:jc w:val="left"/>
              <w:textAlignment w:val="baseline"/>
              <w:rPr>
                <w:color w:val="000000"/>
                <w:kern w:val="0"/>
              </w:rPr>
            </w:pPr>
          </w:p>
          <w:p w:rsidR="00761021" w:rsidRDefault="00761021">
            <w:pPr>
              <w:overflowPunct w:val="0"/>
              <w:spacing w:line="208" w:lineRule="exact"/>
              <w:jc w:val="left"/>
              <w:textAlignment w:val="baseline"/>
              <w:rPr>
                <w:color w:val="000000"/>
                <w:kern w:val="0"/>
              </w:rPr>
            </w:pPr>
          </w:p>
          <w:p w:rsidR="00761021" w:rsidRDefault="00761021">
            <w:pPr>
              <w:overflowPunct w:val="0"/>
              <w:spacing w:line="208" w:lineRule="exact"/>
              <w:jc w:val="left"/>
              <w:textAlignment w:val="baseline"/>
              <w:rPr>
                <w:color w:val="000000"/>
                <w:kern w:val="0"/>
              </w:rPr>
            </w:pPr>
          </w:p>
          <w:p w:rsidR="00761021" w:rsidRDefault="00761021">
            <w:pPr>
              <w:overflowPunct w:val="0"/>
              <w:spacing w:line="208" w:lineRule="exact"/>
              <w:jc w:val="left"/>
              <w:textAlignment w:val="baseline"/>
              <w:rPr>
                <w:color w:val="000000"/>
                <w:kern w:val="0"/>
              </w:rPr>
            </w:pPr>
          </w:p>
          <w:p w:rsidR="00761021" w:rsidRDefault="00761021">
            <w:pPr>
              <w:overflowPunct w:val="0"/>
              <w:spacing w:line="208" w:lineRule="exact"/>
              <w:jc w:val="left"/>
              <w:textAlignment w:val="baseline"/>
              <w:rPr>
                <w:color w:val="000000"/>
                <w:kern w:val="0"/>
              </w:rPr>
            </w:pPr>
          </w:p>
          <w:p w:rsidR="00761021" w:rsidRDefault="00761021">
            <w:pPr>
              <w:overflowPunct w:val="0"/>
              <w:spacing w:line="208" w:lineRule="exact"/>
              <w:jc w:val="left"/>
              <w:textAlignment w:val="baseline"/>
              <w:rPr>
                <w:color w:val="000000"/>
                <w:kern w:val="0"/>
              </w:rPr>
            </w:pPr>
          </w:p>
        </w:tc>
      </w:tr>
    </w:tbl>
    <w:p w:rsidR="00A228BC" w:rsidRDefault="00D27D4C">
      <w:pPr>
        <w:wordWrap w:val="0"/>
        <w:ind w:right="840" w:firstLineChars="100" w:firstLine="210"/>
        <w:rPr>
          <w:color w:val="000000"/>
          <w:kern w:val="0"/>
        </w:rPr>
      </w:pPr>
      <w:r>
        <w:rPr>
          <w:rFonts w:hint="eastAsia"/>
          <w:color w:val="000000"/>
          <w:kern w:val="0"/>
        </w:rPr>
        <w:t>※Ａ４版</w:t>
      </w:r>
      <w:r>
        <w:rPr>
          <w:rFonts w:eastAsia="ＭＳ ゴシック" w:hint="eastAsia"/>
          <w:color w:val="000000"/>
          <w:kern w:val="0"/>
        </w:rPr>
        <w:t>１枚（１ページ）</w:t>
      </w:r>
      <w:r>
        <w:rPr>
          <w:rFonts w:hint="eastAsia"/>
          <w:color w:val="000000"/>
          <w:kern w:val="0"/>
        </w:rPr>
        <w:t>に記入し、記述する文字に</w:t>
      </w:r>
      <w:r>
        <w:rPr>
          <w:rFonts w:hint="eastAsia"/>
          <w:color w:val="000000"/>
          <w:kern w:val="0"/>
          <w:u w:val="thick" w:color="000000"/>
        </w:rPr>
        <w:t>アンダーライン</w:t>
      </w:r>
      <w:r>
        <w:rPr>
          <w:rFonts w:hint="eastAsia"/>
          <w:color w:val="000000"/>
          <w:kern w:val="0"/>
        </w:rPr>
        <w:t>を使用しないこと。</w:t>
      </w:r>
    </w:p>
    <w:p w:rsidR="00F9678B" w:rsidRDefault="00F9678B" w:rsidP="00F9678B">
      <w:pPr>
        <w:wordWrap w:val="0"/>
        <w:jc w:val="right"/>
        <w:rPr>
          <w:u w:val="single"/>
        </w:rPr>
      </w:pPr>
      <w:r>
        <w:rPr>
          <w:rFonts w:hint="eastAsia"/>
          <w:u w:val="single"/>
        </w:rPr>
        <w:lastRenderedPageBreak/>
        <w:t xml:space="preserve">商号又は名称：　　　　　　　　　　</w:t>
      </w:r>
    </w:p>
    <w:p w:rsidR="00F9678B" w:rsidRDefault="00F9678B" w:rsidP="00F9678B">
      <w:pPr>
        <w:spacing w:line="80" w:lineRule="exact"/>
      </w:pPr>
    </w:p>
    <w:p w:rsidR="00F9678B" w:rsidRDefault="00F9678B" w:rsidP="00F9678B">
      <w:pPr>
        <w:jc w:val="center"/>
        <w:rPr>
          <w:rFonts w:ascii="ＭＳ ゴシック" w:eastAsia="ＭＳ ゴシック" w:hAnsi="ＭＳ ゴシック"/>
          <w:sz w:val="30"/>
        </w:rPr>
      </w:pPr>
      <w:r>
        <w:rPr>
          <w:rFonts w:ascii="ＭＳ ゴシック" w:eastAsia="ＭＳ ゴシック" w:hAnsi="ＭＳ ゴシック" w:hint="eastAsia"/>
          <w:sz w:val="30"/>
        </w:rPr>
        <w:t>簡　易　な　施　工　計　画</w:t>
      </w:r>
    </w:p>
    <w:p w:rsidR="00F9678B" w:rsidRDefault="00F9678B" w:rsidP="00F9678B">
      <w:pPr>
        <w:overflowPunct w:val="0"/>
        <w:spacing w:line="80" w:lineRule="exact"/>
        <w:textAlignment w:val="baseline"/>
        <w:rPr>
          <w:color w:val="0000FF"/>
          <w:kern w:val="0"/>
        </w:rPr>
      </w:pPr>
    </w:p>
    <w:p w:rsidR="00F9678B" w:rsidRDefault="00F9678B" w:rsidP="00F9678B">
      <w:pPr>
        <w:overflowPunct w:val="0"/>
        <w:ind w:firstLineChars="100" w:firstLine="210"/>
        <w:textAlignment w:val="baseline"/>
        <w:rPr>
          <w:color w:val="000000"/>
          <w:kern w:val="0"/>
        </w:rPr>
      </w:pPr>
      <w:r>
        <w:rPr>
          <w:rFonts w:hint="eastAsia"/>
          <w:color w:val="000000"/>
          <w:kern w:val="0"/>
        </w:rPr>
        <w:t>次の工事について、この申請書の内容と同等又は同等以上の施工を行うことを誓約し、申請します。</w:t>
      </w:r>
    </w:p>
    <w:p w:rsidR="00F9678B" w:rsidRDefault="00F9678B" w:rsidP="00F9678B">
      <w:pPr>
        <w:overflowPunct w:val="0"/>
        <w:spacing w:line="80" w:lineRule="exact"/>
        <w:textAlignment w:val="baseline"/>
        <w:rPr>
          <w:color w:val="000000"/>
          <w:kern w:val="0"/>
        </w:rPr>
      </w:pPr>
    </w:p>
    <w:p w:rsidR="00F9678B" w:rsidRDefault="00F9678B" w:rsidP="00F9678B">
      <w:pPr>
        <w:overflowPunct w:val="0"/>
        <w:spacing w:line="200" w:lineRule="exact"/>
        <w:textAlignment w:val="baseline"/>
        <w:rPr>
          <w:color w:val="000000"/>
          <w:kern w:val="0"/>
        </w:rPr>
      </w:pPr>
      <w:r>
        <w:rPr>
          <w:rFonts w:hint="eastAsia"/>
          <w:color w:val="000000"/>
          <w:kern w:val="0"/>
        </w:rPr>
        <w:t xml:space="preserve">　工　　事　　名</w:t>
      </w:r>
      <w:r>
        <w:rPr>
          <w:color w:val="000000"/>
          <w:kern w:val="0"/>
        </w:rPr>
        <w:t xml:space="preserve"> </w:t>
      </w:r>
      <w:r>
        <w:rPr>
          <w:rFonts w:hint="eastAsia"/>
          <w:color w:val="000000"/>
          <w:kern w:val="0"/>
        </w:rPr>
        <w:t>：</w:t>
      </w:r>
      <w:r w:rsidR="00375233">
        <w:rPr>
          <w:rFonts w:hint="eastAsia"/>
        </w:rPr>
        <w:t>Ｒ６企総管　勝浦発電所　水車発電機改良及び内部点検手入れ工事（継続費）</w:t>
      </w:r>
    </w:p>
    <w:p w:rsidR="00F9678B" w:rsidRDefault="00F9678B" w:rsidP="00F9678B">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7615"/>
      </w:tblGrid>
      <w:tr w:rsidR="00F9678B" w:rsidTr="005D2F8F">
        <w:trPr>
          <w:trHeight w:val="469"/>
        </w:trPr>
        <w:tc>
          <w:tcPr>
            <w:tcW w:w="2024" w:type="dxa"/>
            <w:vAlign w:val="center"/>
          </w:tcPr>
          <w:p w:rsidR="00F9678B" w:rsidRDefault="00F9678B" w:rsidP="005D2F8F">
            <w:pPr>
              <w:overflowPunct w:val="0"/>
              <w:jc w:val="center"/>
              <w:textAlignment w:val="baseline"/>
              <w:rPr>
                <w:color w:val="000000"/>
                <w:kern w:val="0"/>
              </w:rPr>
            </w:pPr>
            <w:r>
              <w:rPr>
                <w:rFonts w:hint="eastAsia"/>
                <w:color w:val="000000"/>
                <w:kern w:val="0"/>
              </w:rPr>
              <w:t>評　価　項　目</w:t>
            </w:r>
          </w:p>
        </w:tc>
        <w:tc>
          <w:tcPr>
            <w:tcW w:w="7615" w:type="dxa"/>
            <w:vAlign w:val="center"/>
          </w:tcPr>
          <w:p w:rsidR="00F9678B" w:rsidRDefault="00F9678B" w:rsidP="005D2F8F">
            <w:pPr>
              <w:overflowPunct w:val="0"/>
              <w:textAlignment w:val="baseline"/>
              <w:rPr>
                <w:color w:val="000000"/>
                <w:kern w:val="0"/>
              </w:rPr>
            </w:pPr>
            <w:r>
              <w:rPr>
                <w:rFonts w:hint="eastAsia"/>
                <w:color w:val="000000"/>
                <w:kern w:val="0"/>
              </w:rPr>
              <w:t>「施工上配慮すべき事項」の適切性</w:t>
            </w:r>
          </w:p>
        </w:tc>
      </w:tr>
    </w:tbl>
    <w:p w:rsidR="00F9678B" w:rsidRDefault="00F9678B" w:rsidP="00F9678B">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F9678B" w:rsidTr="005D2F8F">
        <w:trPr>
          <w:trHeight w:val="411"/>
        </w:trPr>
        <w:tc>
          <w:tcPr>
            <w:tcW w:w="9639" w:type="dxa"/>
            <w:vAlign w:val="center"/>
          </w:tcPr>
          <w:p w:rsidR="00F9678B" w:rsidRDefault="00F9678B" w:rsidP="005D2F8F">
            <w:pPr>
              <w:overflowPunct w:val="0"/>
              <w:ind w:left="-21"/>
              <w:jc w:val="center"/>
              <w:textAlignment w:val="baseline"/>
              <w:rPr>
                <w:color w:val="000000"/>
                <w:kern w:val="0"/>
              </w:rPr>
            </w:pPr>
            <w:r>
              <w:rPr>
                <w:rFonts w:hint="eastAsia"/>
                <w:color w:val="000000"/>
                <w:kern w:val="0"/>
              </w:rPr>
              <w:t>具　体　的　な　施　工　計　画</w:t>
            </w:r>
          </w:p>
        </w:tc>
      </w:tr>
      <w:tr w:rsidR="00F9678B" w:rsidTr="005D2F8F">
        <w:trPr>
          <w:trHeight w:val="11015"/>
        </w:trPr>
        <w:tc>
          <w:tcPr>
            <w:tcW w:w="9639" w:type="dxa"/>
          </w:tcPr>
          <w:p w:rsidR="00FE368D" w:rsidRPr="00193953" w:rsidRDefault="00821E6F" w:rsidP="00FE368D">
            <w:pPr>
              <w:numPr>
                <w:ilvl w:val="0"/>
                <w:numId w:val="10"/>
              </w:numPr>
              <w:overflowPunct w:val="0"/>
              <w:spacing w:line="220" w:lineRule="exact"/>
              <w:textAlignment w:val="baseline"/>
              <w:rPr>
                <w:kern w:val="0"/>
              </w:rPr>
            </w:pPr>
            <w:r>
              <w:rPr>
                <w:rFonts w:hint="eastAsia"/>
                <w:kern w:val="0"/>
              </w:rPr>
              <w:t>油脂取扱いに対する管理方法及び河川への流出防止について</w:t>
            </w:r>
          </w:p>
          <w:p w:rsidR="00FE368D" w:rsidRPr="00FE368D" w:rsidRDefault="00FE368D" w:rsidP="00FE368D">
            <w:pPr>
              <w:overflowPunct w:val="0"/>
              <w:spacing w:line="220" w:lineRule="exact"/>
              <w:textAlignment w:val="baseline"/>
              <w:rPr>
                <w:color w:val="FF0000"/>
                <w:kern w:val="0"/>
              </w:rPr>
            </w:pPr>
          </w:p>
          <w:p w:rsidR="00FE368D" w:rsidRDefault="00FE368D" w:rsidP="00FE368D">
            <w:pPr>
              <w:overflowPunct w:val="0"/>
              <w:spacing w:line="220" w:lineRule="exact"/>
              <w:ind w:left="210" w:hangingChars="100" w:hanging="210"/>
              <w:textAlignment w:val="baseline"/>
              <w:rPr>
                <w:kern w:val="0"/>
              </w:rPr>
            </w:pPr>
          </w:p>
          <w:p w:rsidR="00FE368D" w:rsidRDefault="00FE368D" w:rsidP="00FE368D">
            <w:pPr>
              <w:overflowPunct w:val="0"/>
              <w:spacing w:line="220" w:lineRule="exact"/>
              <w:ind w:left="210" w:hangingChars="100" w:hanging="210"/>
              <w:textAlignment w:val="baseline"/>
              <w:rPr>
                <w:kern w:val="0"/>
              </w:rPr>
            </w:pPr>
          </w:p>
          <w:p w:rsidR="00FE368D" w:rsidRDefault="00FE368D" w:rsidP="00FE368D">
            <w:pPr>
              <w:overflowPunct w:val="0"/>
              <w:spacing w:line="220" w:lineRule="exact"/>
              <w:ind w:left="210" w:hangingChars="100" w:hanging="210"/>
              <w:textAlignment w:val="baseline"/>
              <w:rPr>
                <w:kern w:val="0"/>
              </w:rPr>
            </w:pPr>
          </w:p>
          <w:p w:rsidR="00FE368D" w:rsidRDefault="00FE368D" w:rsidP="00FE368D">
            <w:pPr>
              <w:overflowPunct w:val="0"/>
              <w:spacing w:line="220" w:lineRule="exact"/>
              <w:ind w:left="210" w:hangingChars="100" w:hanging="210"/>
              <w:textAlignment w:val="baseline"/>
              <w:rPr>
                <w:kern w:val="0"/>
              </w:rPr>
            </w:pPr>
          </w:p>
          <w:p w:rsidR="00FE368D" w:rsidRDefault="00FE368D" w:rsidP="00FE368D">
            <w:pPr>
              <w:overflowPunct w:val="0"/>
              <w:spacing w:line="220" w:lineRule="exact"/>
              <w:ind w:left="210" w:hangingChars="100" w:hanging="210"/>
              <w:textAlignment w:val="baseline"/>
              <w:rPr>
                <w:kern w:val="0"/>
              </w:rPr>
            </w:pPr>
          </w:p>
          <w:p w:rsidR="00FE368D" w:rsidRDefault="00FE368D" w:rsidP="00FE368D">
            <w:pPr>
              <w:overflowPunct w:val="0"/>
              <w:spacing w:line="220" w:lineRule="exact"/>
              <w:ind w:left="210" w:hangingChars="100" w:hanging="210"/>
              <w:textAlignment w:val="baseline"/>
              <w:rPr>
                <w:kern w:val="0"/>
              </w:rPr>
            </w:pPr>
          </w:p>
          <w:p w:rsidR="00FE368D" w:rsidRDefault="00FE368D" w:rsidP="00FE368D">
            <w:pPr>
              <w:overflowPunct w:val="0"/>
              <w:spacing w:line="220" w:lineRule="exact"/>
              <w:ind w:left="210" w:hangingChars="100" w:hanging="210"/>
              <w:textAlignment w:val="baseline"/>
              <w:rPr>
                <w:kern w:val="0"/>
              </w:rPr>
            </w:pPr>
          </w:p>
          <w:p w:rsidR="00FE368D" w:rsidRDefault="00FE368D" w:rsidP="00FE368D">
            <w:pPr>
              <w:overflowPunct w:val="0"/>
              <w:spacing w:line="220" w:lineRule="exact"/>
              <w:jc w:val="left"/>
              <w:textAlignment w:val="baseline"/>
              <w:rPr>
                <w:color w:val="000000"/>
                <w:kern w:val="0"/>
              </w:rPr>
            </w:pPr>
          </w:p>
          <w:p w:rsidR="00FE368D" w:rsidRDefault="00FE368D" w:rsidP="00FE368D">
            <w:pPr>
              <w:overflowPunct w:val="0"/>
              <w:spacing w:line="220" w:lineRule="exact"/>
              <w:jc w:val="left"/>
              <w:textAlignment w:val="baseline"/>
              <w:rPr>
                <w:color w:val="000000"/>
                <w:kern w:val="0"/>
              </w:rPr>
            </w:pPr>
          </w:p>
          <w:p w:rsidR="00F9678B" w:rsidRPr="00FE368D" w:rsidRDefault="00FE368D" w:rsidP="00FE368D">
            <w:pPr>
              <w:overflowPunct w:val="0"/>
              <w:spacing w:line="208" w:lineRule="exact"/>
              <w:jc w:val="left"/>
              <w:textAlignment w:val="baseline"/>
              <w:rPr>
                <w:color w:val="000000"/>
                <w:kern w:val="0"/>
              </w:rPr>
            </w:pPr>
            <w:r>
              <w:rPr>
                <w:rFonts w:cs="ＭＳ 明朝" w:hint="eastAsia"/>
                <w:kern w:val="0"/>
                <w:szCs w:val="21"/>
              </w:rPr>
              <w:t xml:space="preserve">②　</w:t>
            </w:r>
            <w:r w:rsidRPr="00FE368D">
              <w:rPr>
                <w:rFonts w:cs="ＭＳ 明朝" w:hint="eastAsia"/>
                <w:kern w:val="0"/>
                <w:szCs w:val="21"/>
              </w:rPr>
              <w:t>機器の搬入出には狭隘道路を使用するため、運搬に伴う安全及び近隣住民への配慮について</w:t>
            </w:r>
          </w:p>
          <w:p w:rsidR="00F9678B" w:rsidRPr="00FE368D" w:rsidRDefault="00F9678B" w:rsidP="005D2F8F">
            <w:pPr>
              <w:overflowPunct w:val="0"/>
              <w:spacing w:line="208" w:lineRule="exact"/>
              <w:jc w:val="left"/>
              <w:textAlignment w:val="baseline"/>
              <w:rPr>
                <w:color w:val="000000"/>
                <w:kern w:val="0"/>
              </w:rPr>
            </w:pPr>
          </w:p>
          <w:p w:rsidR="00EE4F39" w:rsidRDefault="00EE4F39" w:rsidP="005D2F8F">
            <w:pPr>
              <w:overflowPunct w:val="0"/>
              <w:spacing w:line="208" w:lineRule="exact"/>
              <w:jc w:val="left"/>
              <w:textAlignment w:val="baseline"/>
              <w:rPr>
                <w:color w:val="000000"/>
                <w:kern w:val="0"/>
              </w:rPr>
            </w:pPr>
          </w:p>
          <w:p w:rsidR="00EE4F39" w:rsidRDefault="00EE4F39" w:rsidP="005D2F8F">
            <w:pPr>
              <w:overflowPunct w:val="0"/>
              <w:spacing w:line="208" w:lineRule="exact"/>
              <w:jc w:val="left"/>
              <w:textAlignment w:val="baseline"/>
              <w:rPr>
                <w:color w:val="000000"/>
                <w:kern w:val="0"/>
              </w:rPr>
            </w:pPr>
          </w:p>
          <w:p w:rsidR="00EE4F39" w:rsidRDefault="00EE4F39" w:rsidP="005D2F8F">
            <w:pPr>
              <w:overflowPunct w:val="0"/>
              <w:spacing w:line="208" w:lineRule="exact"/>
              <w:jc w:val="left"/>
              <w:textAlignment w:val="baseline"/>
              <w:rPr>
                <w:color w:val="000000"/>
                <w:kern w:val="0"/>
              </w:rPr>
            </w:pPr>
          </w:p>
          <w:p w:rsidR="00EE4F39" w:rsidRDefault="00EE4F39" w:rsidP="005D2F8F">
            <w:pPr>
              <w:overflowPunct w:val="0"/>
              <w:spacing w:line="208" w:lineRule="exact"/>
              <w:jc w:val="left"/>
              <w:textAlignment w:val="baseline"/>
              <w:rPr>
                <w:color w:val="000000"/>
                <w:kern w:val="0"/>
              </w:rPr>
            </w:pPr>
          </w:p>
          <w:p w:rsidR="00EE4F39" w:rsidRDefault="00EE4F39" w:rsidP="005D2F8F">
            <w:pPr>
              <w:overflowPunct w:val="0"/>
              <w:spacing w:line="208" w:lineRule="exact"/>
              <w:jc w:val="left"/>
              <w:textAlignment w:val="baseline"/>
              <w:rPr>
                <w:color w:val="000000"/>
                <w:kern w:val="0"/>
              </w:rPr>
            </w:pPr>
          </w:p>
          <w:p w:rsidR="00EE4F39" w:rsidRDefault="00EE4F39" w:rsidP="005D2F8F">
            <w:pPr>
              <w:overflowPunct w:val="0"/>
              <w:spacing w:line="208" w:lineRule="exact"/>
              <w:jc w:val="left"/>
              <w:textAlignment w:val="baseline"/>
              <w:rPr>
                <w:color w:val="000000"/>
                <w:kern w:val="0"/>
              </w:rPr>
            </w:pPr>
          </w:p>
          <w:p w:rsidR="00EE4F39" w:rsidRDefault="00EE4F39" w:rsidP="005D2F8F">
            <w:pPr>
              <w:overflowPunct w:val="0"/>
              <w:spacing w:line="208" w:lineRule="exact"/>
              <w:jc w:val="left"/>
              <w:textAlignment w:val="baseline"/>
              <w:rPr>
                <w:color w:val="000000"/>
                <w:kern w:val="0"/>
              </w:rPr>
            </w:pPr>
          </w:p>
          <w:p w:rsidR="00EE4F39" w:rsidRDefault="00EE4F39" w:rsidP="005D2F8F">
            <w:pPr>
              <w:overflowPunct w:val="0"/>
              <w:spacing w:line="208" w:lineRule="exact"/>
              <w:jc w:val="left"/>
              <w:textAlignment w:val="baseline"/>
              <w:rPr>
                <w:color w:val="000000"/>
                <w:kern w:val="0"/>
              </w:rPr>
            </w:pPr>
          </w:p>
          <w:p w:rsidR="00EE4F39" w:rsidRDefault="00EE4F39" w:rsidP="005D2F8F">
            <w:pPr>
              <w:overflowPunct w:val="0"/>
              <w:spacing w:line="208" w:lineRule="exact"/>
              <w:jc w:val="left"/>
              <w:textAlignment w:val="baseline"/>
              <w:rPr>
                <w:color w:val="000000"/>
                <w:kern w:val="0"/>
              </w:rPr>
            </w:pPr>
          </w:p>
          <w:p w:rsidR="00EE4F39" w:rsidRDefault="00EE4F39" w:rsidP="005D2F8F">
            <w:pPr>
              <w:overflowPunct w:val="0"/>
              <w:spacing w:line="208" w:lineRule="exact"/>
              <w:jc w:val="left"/>
              <w:textAlignment w:val="baseline"/>
              <w:rPr>
                <w:color w:val="000000"/>
                <w:kern w:val="0"/>
              </w:rPr>
            </w:pPr>
          </w:p>
          <w:p w:rsidR="00EE4F39" w:rsidRDefault="00EE4F39" w:rsidP="005D2F8F">
            <w:pPr>
              <w:overflowPunct w:val="0"/>
              <w:spacing w:line="208" w:lineRule="exact"/>
              <w:jc w:val="left"/>
              <w:textAlignment w:val="baseline"/>
              <w:rPr>
                <w:color w:val="000000"/>
                <w:kern w:val="0"/>
              </w:rPr>
            </w:pPr>
          </w:p>
          <w:p w:rsidR="00EE4F39" w:rsidRDefault="00EE4F39" w:rsidP="005D2F8F">
            <w:pPr>
              <w:overflowPunct w:val="0"/>
              <w:spacing w:line="208" w:lineRule="exact"/>
              <w:jc w:val="left"/>
              <w:textAlignment w:val="baseline"/>
              <w:rPr>
                <w:color w:val="000000"/>
                <w:kern w:val="0"/>
              </w:rPr>
            </w:pPr>
          </w:p>
          <w:p w:rsidR="00EE4F39" w:rsidRDefault="00EE4F39" w:rsidP="005D2F8F">
            <w:pPr>
              <w:overflowPunct w:val="0"/>
              <w:spacing w:line="208" w:lineRule="exact"/>
              <w:jc w:val="left"/>
              <w:textAlignment w:val="baseline"/>
              <w:rPr>
                <w:color w:val="000000"/>
                <w:kern w:val="0"/>
              </w:rPr>
            </w:pPr>
          </w:p>
          <w:p w:rsidR="00EE4F39" w:rsidRDefault="00EE4F39" w:rsidP="005D2F8F">
            <w:pPr>
              <w:overflowPunct w:val="0"/>
              <w:spacing w:line="208" w:lineRule="exact"/>
              <w:jc w:val="left"/>
              <w:textAlignment w:val="baseline"/>
              <w:rPr>
                <w:color w:val="000000"/>
                <w:kern w:val="0"/>
              </w:rPr>
            </w:pPr>
          </w:p>
          <w:p w:rsidR="00EE4F39" w:rsidRDefault="00EE4F39" w:rsidP="005D2F8F">
            <w:pPr>
              <w:overflowPunct w:val="0"/>
              <w:spacing w:line="208" w:lineRule="exact"/>
              <w:jc w:val="left"/>
              <w:textAlignment w:val="baseline"/>
              <w:rPr>
                <w:color w:val="000000"/>
                <w:kern w:val="0"/>
              </w:rPr>
            </w:pPr>
          </w:p>
          <w:p w:rsidR="00EE4F39" w:rsidRDefault="00EE4F39" w:rsidP="005D2F8F">
            <w:pPr>
              <w:overflowPunct w:val="0"/>
              <w:spacing w:line="208" w:lineRule="exact"/>
              <w:jc w:val="left"/>
              <w:textAlignment w:val="baseline"/>
              <w:rPr>
                <w:color w:val="000000"/>
                <w:kern w:val="0"/>
              </w:rPr>
            </w:pPr>
          </w:p>
          <w:p w:rsidR="00EE4F39" w:rsidRDefault="00EE4F39" w:rsidP="005D2F8F">
            <w:pPr>
              <w:overflowPunct w:val="0"/>
              <w:spacing w:line="208" w:lineRule="exact"/>
              <w:jc w:val="left"/>
              <w:textAlignment w:val="baseline"/>
              <w:rPr>
                <w:color w:val="000000"/>
                <w:kern w:val="0"/>
              </w:rPr>
            </w:pPr>
          </w:p>
          <w:p w:rsidR="00EE4F39" w:rsidRDefault="00EE4F39" w:rsidP="005D2F8F">
            <w:pPr>
              <w:overflowPunct w:val="0"/>
              <w:spacing w:line="208" w:lineRule="exact"/>
              <w:jc w:val="left"/>
              <w:textAlignment w:val="baseline"/>
              <w:rPr>
                <w:color w:val="000000"/>
                <w:kern w:val="0"/>
              </w:rPr>
            </w:pPr>
          </w:p>
          <w:p w:rsidR="00EE4F39" w:rsidRDefault="00EE4F39" w:rsidP="005D2F8F">
            <w:pPr>
              <w:overflowPunct w:val="0"/>
              <w:spacing w:line="208" w:lineRule="exact"/>
              <w:jc w:val="left"/>
              <w:textAlignment w:val="baseline"/>
              <w:rPr>
                <w:color w:val="000000"/>
                <w:kern w:val="0"/>
              </w:rPr>
            </w:pPr>
          </w:p>
          <w:p w:rsidR="00EE4F39" w:rsidRDefault="00EE4F39" w:rsidP="005D2F8F">
            <w:pPr>
              <w:overflowPunct w:val="0"/>
              <w:spacing w:line="208" w:lineRule="exact"/>
              <w:jc w:val="left"/>
              <w:textAlignment w:val="baseline"/>
              <w:rPr>
                <w:color w:val="000000"/>
                <w:kern w:val="0"/>
              </w:rPr>
            </w:pPr>
          </w:p>
          <w:p w:rsidR="00EE4F39" w:rsidRDefault="00EE4F39" w:rsidP="005D2F8F">
            <w:pPr>
              <w:overflowPunct w:val="0"/>
              <w:spacing w:line="208" w:lineRule="exact"/>
              <w:jc w:val="left"/>
              <w:textAlignment w:val="baseline"/>
              <w:rPr>
                <w:color w:val="000000"/>
                <w:kern w:val="0"/>
              </w:rPr>
            </w:pPr>
          </w:p>
          <w:p w:rsidR="00EE4F39" w:rsidRDefault="00EE4F39" w:rsidP="005D2F8F">
            <w:pPr>
              <w:overflowPunct w:val="0"/>
              <w:spacing w:line="208" w:lineRule="exact"/>
              <w:jc w:val="left"/>
              <w:textAlignment w:val="baseline"/>
              <w:rPr>
                <w:color w:val="000000"/>
                <w:kern w:val="0"/>
              </w:rPr>
            </w:pPr>
          </w:p>
          <w:p w:rsidR="00EE4F39" w:rsidRDefault="00EE4F39" w:rsidP="005D2F8F">
            <w:pPr>
              <w:overflowPunct w:val="0"/>
              <w:spacing w:line="208" w:lineRule="exact"/>
              <w:jc w:val="left"/>
              <w:textAlignment w:val="baseline"/>
              <w:rPr>
                <w:color w:val="000000"/>
                <w:kern w:val="0"/>
              </w:rPr>
            </w:pPr>
          </w:p>
          <w:p w:rsidR="00FE368D" w:rsidRDefault="00FE368D" w:rsidP="005D2F8F">
            <w:pPr>
              <w:overflowPunct w:val="0"/>
              <w:spacing w:line="208" w:lineRule="exact"/>
              <w:jc w:val="left"/>
              <w:textAlignment w:val="baseline"/>
              <w:rPr>
                <w:color w:val="000000"/>
                <w:kern w:val="0"/>
              </w:rPr>
            </w:pPr>
          </w:p>
          <w:p w:rsidR="00FE368D" w:rsidRDefault="00FE368D" w:rsidP="005D2F8F">
            <w:pPr>
              <w:overflowPunct w:val="0"/>
              <w:spacing w:line="208" w:lineRule="exact"/>
              <w:jc w:val="left"/>
              <w:textAlignment w:val="baseline"/>
              <w:rPr>
                <w:color w:val="000000"/>
                <w:kern w:val="0"/>
              </w:rPr>
            </w:pPr>
          </w:p>
          <w:p w:rsidR="00FE368D" w:rsidRDefault="00FE368D" w:rsidP="005D2F8F">
            <w:pPr>
              <w:overflowPunct w:val="0"/>
              <w:spacing w:line="208" w:lineRule="exact"/>
              <w:jc w:val="left"/>
              <w:textAlignment w:val="baseline"/>
              <w:rPr>
                <w:color w:val="000000"/>
                <w:kern w:val="0"/>
              </w:rPr>
            </w:pPr>
          </w:p>
          <w:p w:rsidR="00FE368D" w:rsidRDefault="00FE368D" w:rsidP="005D2F8F">
            <w:pPr>
              <w:overflowPunct w:val="0"/>
              <w:spacing w:line="208" w:lineRule="exact"/>
              <w:jc w:val="left"/>
              <w:textAlignment w:val="baseline"/>
              <w:rPr>
                <w:color w:val="000000"/>
                <w:kern w:val="0"/>
              </w:rPr>
            </w:pPr>
          </w:p>
          <w:p w:rsidR="00FE368D" w:rsidRDefault="00FE368D" w:rsidP="005D2F8F">
            <w:pPr>
              <w:overflowPunct w:val="0"/>
              <w:spacing w:line="208" w:lineRule="exact"/>
              <w:jc w:val="left"/>
              <w:textAlignment w:val="baseline"/>
              <w:rPr>
                <w:color w:val="000000"/>
                <w:kern w:val="0"/>
              </w:rPr>
            </w:pPr>
          </w:p>
          <w:p w:rsidR="00FE368D" w:rsidRDefault="00FE368D" w:rsidP="005D2F8F">
            <w:pPr>
              <w:overflowPunct w:val="0"/>
              <w:spacing w:line="208" w:lineRule="exact"/>
              <w:jc w:val="left"/>
              <w:textAlignment w:val="baseline"/>
              <w:rPr>
                <w:color w:val="000000"/>
                <w:kern w:val="0"/>
              </w:rPr>
            </w:pPr>
          </w:p>
          <w:p w:rsidR="00FE368D" w:rsidRDefault="00FE368D" w:rsidP="005D2F8F">
            <w:pPr>
              <w:overflowPunct w:val="0"/>
              <w:spacing w:line="208" w:lineRule="exact"/>
              <w:jc w:val="left"/>
              <w:textAlignment w:val="baseline"/>
              <w:rPr>
                <w:color w:val="000000"/>
                <w:kern w:val="0"/>
              </w:rPr>
            </w:pPr>
          </w:p>
          <w:p w:rsidR="00FE368D" w:rsidRDefault="00FE368D" w:rsidP="005D2F8F">
            <w:pPr>
              <w:overflowPunct w:val="0"/>
              <w:spacing w:line="208" w:lineRule="exact"/>
              <w:jc w:val="left"/>
              <w:textAlignment w:val="baseline"/>
              <w:rPr>
                <w:color w:val="000000"/>
                <w:kern w:val="0"/>
              </w:rPr>
            </w:pPr>
          </w:p>
          <w:p w:rsidR="00FE368D" w:rsidRDefault="00FE368D" w:rsidP="005D2F8F">
            <w:pPr>
              <w:overflowPunct w:val="0"/>
              <w:spacing w:line="208" w:lineRule="exact"/>
              <w:jc w:val="left"/>
              <w:textAlignment w:val="baseline"/>
              <w:rPr>
                <w:color w:val="000000"/>
                <w:kern w:val="0"/>
              </w:rPr>
            </w:pPr>
          </w:p>
          <w:p w:rsidR="00FE368D" w:rsidRDefault="00FE368D" w:rsidP="005D2F8F">
            <w:pPr>
              <w:overflowPunct w:val="0"/>
              <w:spacing w:line="208" w:lineRule="exact"/>
              <w:jc w:val="left"/>
              <w:textAlignment w:val="baseline"/>
              <w:rPr>
                <w:color w:val="000000"/>
                <w:kern w:val="0"/>
              </w:rPr>
            </w:pPr>
          </w:p>
          <w:p w:rsidR="00FE368D" w:rsidRDefault="00FE368D" w:rsidP="005D2F8F">
            <w:pPr>
              <w:overflowPunct w:val="0"/>
              <w:spacing w:line="208" w:lineRule="exact"/>
              <w:jc w:val="left"/>
              <w:textAlignment w:val="baseline"/>
              <w:rPr>
                <w:color w:val="000000"/>
                <w:kern w:val="0"/>
              </w:rPr>
            </w:pPr>
          </w:p>
          <w:p w:rsidR="00FE368D" w:rsidRDefault="00FE368D" w:rsidP="005D2F8F">
            <w:pPr>
              <w:overflowPunct w:val="0"/>
              <w:spacing w:line="208" w:lineRule="exact"/>
              <w:jc w:val="left"/>
              <w:textAlignment w:val="baseline"/>
              <w:rPr>
                <w:color w:val="000000"/>
                <w:kern w:val="0"/>
              </w:rPr>
            </w:pPr>
          </w:p>
          <w:p w:rsidR="00FE368D" w:rsidRDefault="00FE368D" w:rsidP="005D2F8F">
            <w:pPr>
              <w:overflowPunct w:val="0"/>
              <w:spacing w:line="208" w:lineRule="exact"/>
              <w:jc w:val="left"/>
              <w:textAlignment w:val="baseline"/>
              <w:rPr>
                <w:color w:val="000000"/>
                <w:kern w:val="0"/>
              </w:rPr>
            </w:pPr>
          </w:p>
          <w:p w:rsidR="00EE4F39" w:rsidRDefault="00EE4F39" w:rsidP="005D2F8F">
            <w:pPr>
              <w:overflowPunct w:val="0"/>
              <w:spacing w:line="208" w:lineRule="exact"/>
              <w:jc w:val="left"/>
              <w:textAlignment w:val="baseline"/>
              <w:rPr>
                <w:color w:val="000000"/>
                <w:kern w:val="0"/>
              </w:rPr>
            </w:pPr>
          </w:p>
          <w:p w:rsidR="00EE4F39" w:rsidRDefault="00EE4F39" w:rsidP="005D2F8F">
            <w:pPr>
              <w:overflowPunct w:val="0"/>
              <w:spacing w:line="208" w:lineRule="exact"/>
              <w:jc w:val="left"/>
              <w:textAlignment w:val="baseline"/>
              <w:rPr>
                <w:color w:val="000000"/>
                <w:kern w:val="0"/>
              </w:rPr>
            </w:pPr>
          </w:p>
          <w:p w:rsidR="00EE4F39" w:rsidRDefault="00EE4F39" w:rsidP="005D2F8F">
            <w:pPr>
              <w:overflowPunct w:val="0"/>
              <w:spacing w:line="208" w:lineRule="exact"/>
              <w:jc w:val="left"/>
              <w:textAlignment w:val="baseline"/>
              <w:rPr>
                <w:color w:val="000000"/>
                <w:kern w:val="0"/>
              </w:rPr>
            </w:pPr>
          </w:p>
          <w:p w:rsidR="00EE4F39" w:rsidRDefault="00EE4F39" w:rsidP="005D2F8F">
            <w:pPr>
              <w:overflowPunct w:val="0"/>
              <w:spacing w:line="208" w:lineRule="exact"/>
              <w:jc w:val="left"/>
              <w:textAlignment w:val="baseline"/>
              <w:rPr>
                <w:color w:val="000000"/>
                <w:kern w:val="0"/>
              </w:rPr>
            </w:pPr>
          </w:p>
          <w:p w:rsidR="00EE4F39" w:rsidRDefault="00EE4F39" w:rsidP="005D2F8F">
            <w:pPr>
              <w:overflowPunct w:val="0"/>
              <w:spacing w:line="208" w:lineRule="exact"/>
              <w:jc w:val="left"/>
              <w:textAlignment w:val="baseline"/>
              <w:rPr>
                <w:color w:val="000000"/>
                <w:kern w:val="0"/>
              </w:rPr>
            </w:pPr>
          </w:p>
          <w:p w:rsidR="00EE4F39" w:rsidRDefault="00EE4F39" w:rsidP="005D2F8F">
            <w:pPr>
              <w:overflowPunct w:val="0"/>
              <w:spacing w:line="208" w:lineRule="exact"/>
              <w:jc w:val="left"/>
              <w:textAlignment w:val="baseline"/>
              <w:rPr>
                <w:color w:val="000000"/>
                <w:kern w:val="0"/>
              </w:rPr>
            </w:pPr>
          </w:p>
          <w:p w:rsidR="00F9678B" w:rsidRDefault="00F9678B" w:rsidP="005D2F8F">
            <w:pPr>
              <w:overflowPunct w:val="0"/>
              <w:spacing w:line="208" w:lineRule="exact"/>
              <w:jc w:val="left"/>
              <w:textAlignment w:val="baseline"/>
              <w:rPr>
                <w:color w:val="000000"/>
                <w:kern w:val="0"/>
              </w:rPr>
            </w:pPr>
          </w:p>
        </w:tc>
      </w:tr>
    </w:tbl>
    <w:p w:rsidR="00F9678B" w:rsidRDefault="00F9678B" w:rsidP="00F9678B">
      <w:pPr>
        <w:wordWrap w:val="0"/>
        <w:ind w:right="840" w:firstLineChars="100" w:firstLine="210"/>
        <w:rPr>
          <w:color w:val="000000"/>
          <w:kern w:val="0"/>
        </w:rPr>
      </w:pPr>
      <w:r>
        <w:rPr>
          <w:rFonts w:hint="eastAsia"/>
          <w:color w:val="000000"/>
          <w:kern w:val="0"/>
        </w:rPr>
        <w:t>※Ａ４版</w:t>
      </w:r>
      <w:r>
        <w:rPr>
          <w:rFonts w:eastAsia="ＭＳ ゴシック" w:hint="eastAsia"/>
          <w:color w:val="000000"/>
          <w:kern w:val="0"/>
        </w:rPr>
        <w:t>１枚（１ページ）</w:t>
      </w:r>
      <w:r>
        <w:rPr>
          <w:rFonts w:hint="eastAsia"/>
          <w:color w:val="000000"/>
          <w:kern w:val="0"/>
        </w:rPr>
        <w:t>に記入し、記述する文字に</w:t>
      </w:r>
      <w:r>
        <w:rPr>
          <w:rFonts w:hint="eastAsia"/>
          <w:color w:val="000000"/>
          <w:kern w:val="0"/>
          <w:u w:val="thick" w:color="000000"/>
        </w:rPr>
        <w:t>アンダーライン</w:t>
      </w:r>
      <w:r>
        <w:rPr>
          <w:rFonts w:hint="eastAsia"/>
          <w:color w:val="000000"/>
          <w:kern w:val="0"/>
        </w:rPr>
        <w:t>を使用しないこと。</w:t>
      </w:r>
    </w:p>
    <w:p w:rsidR="00A228BC" w:rsidRDefault="00D27D4C">
      <w:pPr>
        <w:jc w:val="center"/>
        <w:rPr>
          <w:u w:val="single"/>
        </w:rPr>
      </w:pPr>
      <w:r>
        <w:rPr>
          <w:rFonts w:hint="eastAsia"/>
          <w:color w:val="0000FF"/>
        </w:rPr>
        <w:lastRenderedPageBreak/>
        <w:t>＜記載例＞</w:t>
      </w:r>
    </w:p>
    <w:p w:rsidR="00A228BC" w:rsidRDefault="00D27D4C">
      <w:pPr>
        <w:ind w:firstLineChars="3000" w:firstLine="6300"/>
        <w:jc w:val="left"/>
        <w:rPr>
          <w:u w:val="single"/>
        </w:rPr>
      </w:pPr>
      <w:r>
        <w:rPr>
          <w:rFonts w:hint="eastAsia"/>
          <w:u w:val="single"/>
        </w:rPr>
        <w:t xml:space="preserve">商号又は名称：　　　　　　　　　　</w:t>
      </w:r>
    </w:p>
    <w:p w:rsidR="00A228BC" w:rsidRDefault="00A228BC">
      <w:pPr>
        <w:spacing w:line="80" w:lineRule="exact"/>
      </w:pPr>
    </w:p>
    <w:p w:rsidR="00A228BC" w:rsidRDefault="00D27D4C">
      <w:pPr>
        <w:jc w:val="center"/>
        <w:rPr>
          <w:rFonts w:ascii="ＭＳ ゴシック" w:eastAsia="ＭＳ ゴシック" w:hAnsi="ＭＳ ゴシック"/>
          <w:sz w:val="30"/>
        </w:rPr>
      </w:pPr>
      <w:r>
        <w:rPr>
          <w:rFonts w:ascii="ＭＳ ゴシック" w:eastAsia="ＭＳ ゴシック" w:hAnsi="ＭＳ ゴシック" w:hint="eastAsia"/>
          <w:sz w:val="30"/>
        </w:rPr>
        <w:t>簡　易　な　施　工　計　画</w:t>
      </w:r>
    </w:p>
    <w:p w:rsidR="00A228BC" w:rsidRDefault="00A228BC">
      <w:pPr>
        <w:overflowPunct w:val="0"/>
        <w:spacing w:line="80" w:lineRule="exact"/>
        <w:textAlignment w:val="baseline"/>
        <w:rPr>
          <w:color w:val="0000FF"/>
          <w:kern w:val="0"/>
        </w:rPr>
      </w:pPr>
    </w:p>
    <w:p w:rsidR="00A228BC" w:rsidRDefault="00D27D4C">
      <w:pPr>
        <w:overflowPunct w:val="0"/>
        <w:ind w:firstLineChars="100" w:firstLine="210"/>
        <w:textAlignment w:val="baseline"/>
        <w:rPr>
          <w:color w:val="000000"/>
          <w:kern w:val="0"/>
        </w:rPr>
      </w:pPr>
      <w:r>
        <w:rPr>
          <w:rFonts w:hint="eastAsia"/>
          <w:color w:val="000000"/>
          <w:kern w:val="0"/>
        </w:rPr>
        <w:t>次の工事について、この申請書の内容と同等又は同等以上の施工を行うことを誓約し、申請します。</w:t>
      </w:r>
    </w:p>
    <w:p w:rsidR="00A228BC" w:rsidRDefault="00A228BC">
      <w:pPr>
        <w:overflowPunct w:val="0"/>
        <w:spacing w:line="80" w:lineRule="exact"/>
        <w:textAlignment w:val="baseline"/>
        <w:rPr>
          <w:color w:val="000000"/>
          <w:kern w:val="0"/>
        </w:rPr>
      </w:pPr>
    </w:p>
    <w:p w:rsidR="00A228BC" w:rsidRDefault="00D27D4C">
      <w:pPr>
        <w:overflowPunct w:val="0"/>
        <w:spacing w:line="200" w:lineRule="exact"/>
        <w:textAlignment w:val="baseline"/>
        <w:rPr>
          <w:color w:val="000000"/>
          <w:kern w:val="0"/>
        </w:rPr>
      </w:pPr>
      <w:r>
        <w:rPr>
          <w:rFonts w:hint="eastAsia"/>
          <w:color w:val="000000"/>
          <w:kern w:val="0"/>
        </w:rPr>
        <w:t xml:space="preserve">　工　　事　　名</w:t>
      </w:r>
      <w:r>
        <w:rPr>
          <w:color w:val="000000"/>
          <w:kern w:val="0"/>
        </w:rPr>
        <w:t xml:space="preserve"> </w:t>
      </w:r>
      <w:r>
        <w:rPr>
          <w:rFonts w:hint="eastAsia"/>
          <w:color w:val="000000"/>
          <w:kern w:val="0"/>
        </w:rPr>
        <w:t>：</w:t>
      </w:r>
      <w:r>
        <w:rPr>
          <w:color w:val="000000"/>
          <w:kern w:val="0"/>
        </w:rPr>
        <w:t xml:space="preserve"> </w:t>
      </w:r>
      <w:r>
        <w:rPr>
          <w:rFonts w:hint="eastAsia"/>
          <w:color w:val="FF0000"/>
          <w:kern w:val="0"/>
          <w:sz w:val="22"/>
        </w:rPr>
        <w:t>Ｒ○○　○○○○○工事</w:t>
      </w:r>
    </w:p>
    <w:p w:rsidR="00A228BC" w:rsidRDefault="00A228BC">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7615"/>
      </w:tblGrid>
      <w:tr w:rsidR="00A228BC">
        <w:trPr>
          <w:trHeight w:val="469"/>
        </w:trPr>
        <w:tc>
          <w:tcPr>
            <w:tcW w:w="2024" w:type="dxa"/>
            <w:vAlign w:val="center"/>
          </w:tcPr>
          <w:p w:rsidR="00A228BC" w:rsidRDefault="00D27D4C">
            <w:pPr>
              <w:overflowPunct w:val="0"/>
              <w:jc w:val="center"/>
              <w:textAlignment w:val="baseline"/>
              <w:rPr>
                <w:color w:val="000000"/>
                <w:kern w:val="0"/>
              </w:rPr>
            </w:pPr>
            <w:r>
              <w:rPr>
                <w:rFonts w:hint="eastAsia"/>
                <w:color w:val="000000"/>
                <w:kern w:val="0"/>
              </w:rPr>
              <w:t>評　価　項　目</w:t>
            </w:r>
          </w:p>
        </w:tc>
        <w:tc>
          <w:tcPr>
            <w:tcW w:w="7615" w:type="dxa"/>
            <w:vAlign w:val="center"/>
          </w:tcPr>
          <w:p w:rsidR="00A228BC" w:rsidRDefault="00D27D4C">
            <w:pPr>
              <w:overflowPunct w:val="0"/>
              <w:textAlignment w:val="baseline"/>
              <w:rPr>
                <w:color w:val="000000"/>
                <w:kern w:val="0"/>
              </w:rPr>
            </w:pPr>
            <w:r>
              <w:rPr>
                <w:rFonts w:hint="eastAsia"/>
                <w:color w:val="000000"/>
                <w:kern w:val="0"/>
              </w:rPr>
              <w:t>「施工上配慮すべき事項」の適切性</w:t>
            </w:r>
          </w:p>
        </w:tc>
      </w:tr>
    </w:tbl>
    <w:p w:rsidR="00A228BC" w:rsidRDefault="00A228BC">
      <w:pPr>
        <w:overflowPunct w:val="0"/>
        <w:spacing w:line="80" w:lineRule="exact"/>
        <w:jc w:val="left"/>
        <w:textAlignment w:val="baseline"/>
        <w:rPr>
          <w:color w:val="000000"/>
          <w:kern w:val="0"/>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A228BC">
        <w:trPr>
          <w:trHeight w:val="411"/>
        </w:trPr>
        <w:tc>
          <w:tcPr>
            <w:tcW w:w="9639" w:type="dxa"/>
            <w:vAlign w:val="center"/>
          </w:tcPr>
          <w:p w:rsidR="00A228BC" w:rsidRDefault="00D27D4C">
            <w:pPr>
              <w:overflowPunct w:val="0"/>
              <w:ind w:left="-21"/>
              <w:jc w:val="center"/>
              <w:textAlignment w:val="baseline"/>
              <w:rPr>
                <w:color w:val="000000"/>
                <w:kern w:val="0"/>
              </w:rPr>
            </w:pPr>
            <w:r>
              <w:rPr>
                <w:rFonts w:hint="eastAsia"/>
                <w:color w:val="000000"/>
                <w:kern w:val="0"/>
              </w:rPr>
              <w:t>具　体　的　な　施　工　計　画</w:t>
            </w:r>
          </w:p>
        </w:tc>
      </w:tr>
      <w:tr w:rsidR="00A228BC">
        <w:trPr>
          <w:trHeight w:val="11015"/>
        </w:trPr>
        <w:tc>
          <w:tcPr>
            <w:tcW w:w="9639" w:type="dxa"/>
          </w:tcPr>
          <w:p w:rsidR="00A228BC" w:rsidRDefault="00D27D4C">
            <w:pPr>
              <w:overflowPunct w:val="0"/>
              <w:spacing w:line="228" w:lineRule="exact"/>
              <w:textAlignment w:val="baseline"/>
              <w:rPr>
                <w:color w:val="000000"/>
                <w:kern w:val="0"/>
              </w:rPr>
            </w:pPr>
            <w:r>
              <w:rPr>
                <w:rFonts w:hint="eastAsia"/>
                <w:color w:val="FF0000"/>
                <w:kern w:val="0"/>
              </w:rPr>
              <w:t>・・・・・・・・・・・・・・・・・・・・・・・・・・・・・・・・・・・・・・・・・・・・・・・・・・・・・・・・・・・・・・・・・・・・・・・・・・・・・・・・・・・・・・・・・・・・・・・・・・・・・・・・・・・・・・・・・・・・・・・・・・・・・・・・・・・・・・・・・・・・・・</w:t>
            </w:r>
          </w:p>
          <w:p w:rsidR="00A228BC" w:rsidRDefault="00D27D4C">
            <w:pPr>
              <w:overflowPunct w:val="0"/>
              <w:spacing w:line="228" w:lineRule="exact"/>
              <w:textAlignment w:val="baseline"/>
              <w:rPr>
                <w:color w:val="000000"/>
                <w:kern w:val="0"/>
              </w:rPr>
            </w:pPr>
            <w:r>
              <w:rPr>
                <w:rFonts w:hint="eastAsia"/>
                <w:color w:val="FF0000"/>
                <w:kern w:val="0"/>
              </w:rPr>
              <w:t xml:space="preserve">　また、建設産業の担い手育成の観点から、この工事の施工においては、県民の建設産業への関心を深めるための取組み（例：実際の施工現場を活用した作業体験等）を実施することとしている。そのためには、取組みの提案や提案を実施する際の関係機関との事前調整、安全確保等が求められる。</w:t>
            </w:r>
          </w:p>
          <w:p w:rsidR="00A228BC" w:rsidRDefault="00D27D4C">
            <w:pPr>
              <w:overflowPunct w:val="0"/>
              <w:spacing w:line="228" w:lineRule="exact"/>
              <w:textAlignment w:val="baseline"/>
              <w:rPr>
                <w:color w:val="000000"/>
                <w:kern w:val="0"/>
              </w:rPr>
            </w:pPr>
            <w:r>
              <w:rPr>
                <w:rFonts w:hint="eastAsia"/>
                <w:color w:val="FF0000"/>
                <w:kern w:val="0"/>
              </w:rPr>
              <w:t xml:space="preserve">　これらのことを踏まえて、次の全ての事項について具体的に記述すること。</w:t>
            </w:r>
          </w:p>
          <w:p w:rsidR="00A228BC" w:rsidRDefault="00A228BC">
            <w:pPr>
              <w:overflowPunct w:val="0"/>
              <w:spacing w:line="228" w:lineRule="exact"/>
              <w:textAlignment w:val="baseline"/>
              <w:rPr>
                <w:color w:val="000000"/>
                <w:kern w:val="0"/>
              </w:rPr>
            </w:pPr>
          </w:p>
          <w:p w:rsidR="00A228BC" w:rsidRDefault="00D27D4C">
            <w:pPr>
              <w:overflowPunct w:val="0"/>
              <w:spacing w:line="228" w:lineRule="exact"/>
              <w:textAlignment w:val="baseline"/>
              <w:rPr>
                <w:color w:val="000000"/>
                <w:kern w:val="0"/>
              </w:rPr>
            </w:pPr>
            <w:r>
              <w:rPr>
                <w:rFonts w:hint="eastAsia"/>
                <w:color w:val="FF0000"/>
                <w:kern w:val="0"/>
              </w:rPr>
              <w:t xml:space="preserve">　①・・・・・・・・・・・・・・・・・・・・</w:t>
            </w:r>
          </w:p>
          <w:p w:rsidR="00A228BC" w:rsidRDefault="00D27D4C">
            <w:pPr>
              <w:overflowPunct w:val="0"/>
              <w:spacing w:line="228" w:lineRule="exact"/>
              <w:textAlignment w:val="baseline"/>
              <w:rPr>
                <w:color w:val="000000"/>
                <w:kern w:val="0"/>
              </w:rPr>
            </w:pPr>
            <w:r>
              <w:rPr>
                <w:rFonts w:hint="eastAsia"/>
                <w:color w:val="FF0000"/>
                <w:kern w:val="0"/>
              </w:rPr>
              <w:t xml:space="preserve">　②・・・・・・・・・・・・・・・・・・・・</w:t>
            </w:r>
          </w:p>
          <w:p w:rsidR="00A228BC" w:rsidRDefault="00D27D4C">
            <w:pPr>
              <w:overflowPunct w:val="0"/>
              <w:spacing w:line="228" w:lineRule="exact"/>
              <w:textAlignment w:val="baseline"/>
              <w:rPr>
                <w:color w:val="000000"/>
                <w:kern w:val="0"/>
              </w:rPr>
            </w:pPr>
            <w:r>
              <w:rPr>
                <w:rFonts w:hint="eastAsia"/>
                <w:color w:val="FF0000"/>
                <w:kern w:val="0"/>
              </w:rPr>
              <w:t xml:space="preserve">　③建設産業への関心を深める取組みと実施に当たっての事前調整等</w:t>
            </w:r>
          </w:p>
          <w:p w:rsidR="00A228BC" w:rsidRDefault="00A228BC">
            <w:pPr>
              <w:overflowPunct w:val="0"/>
              <w:spacing w:line="228" w:lineRule="exact"/>
              <w:textAlignment w:val="baseline"/>
              <w:rPr>
                <w:color w:val="000000"/>
                <w:kern w:val="0"/>
              </w:rPr>
            </w:pPr>
          </w:p>
          <w:p w:rsidR="00A228BC" w:rsidRDefault="00A228BC">
            <w:pPr>
              <w:overflowPunct w:val="0"/>
              <w:spacing w:line="228" w:lineRule="exact"/>
              <w:textAlignment w:val="baseline"/>
              <w:rPr>
                <w:color w:val="000000"/>
                <w:kern w:val="0"/>
              </w:rPr>
            </w:pPr>
          </w:p>
          <w:p w:rsidR="00A228BC" w:rsidRDefault="00D27D4C">
            <w:pPr>
              <w:overflowPunct w:val="0"/>
              <w:spacing w:line="228" w:lineRule="exact"/>
              <w:ind w:left="420" w:hangingChars="200" w:hanging="420"/>
              <w:textAlignment w:val="baseline"/>
              <w:rPr>
                <w:color w:val="000000"/>
                <w:kern w:val="0"/>
              </w:rPr>
            </w:pPr>
            <w:r>
              <w:rPr>
                <w:rFonts w:hint="eastAsia"/>
                <w:color w:val="FF0000"/>
                <w:kern w:val="0"/>
              </w:rPr>
              <w:t xml:space="preserve">　※③の申請について、契約後に実施の是非を受発注者で協議し、有効な取組みとして実施することとした提案については、その費用を</w:t>
            </w:r>
            <w:r>
              <w:rPr>
                <w:rFonts w:hint="eastAsia"/>
                <w:color w:val="FF0000"/>
                <w:kern w:val="0"/>
                <w:u w:val="single"/>
              </w:rPr>
              <w:t>変更契約の対象</w:t>
            </w:r>
            <w:r>
              <w:rPr>
                <w:rFonts w:hint="eastAsia"/>
                <w:color w:val="FF0000"/>
                <w:kern w:val="0"/>
              </w:rPr>
              <w:t>とする（</w:t>
            </w:r>
            <w:r>
              <w:rPr>
                <w:rFonts w:hint="eastAsia"/>
                <w:color w:val="FF0000"/>
                <w:kern w:val="0"/>
                <w:u w:val="single"/>
              </w:rPr>
              <w:t>入札額には含めない</w:t>
            </w:r>
            <w:r>
              <w:rPr>
                <w:rFonts w:hint="eastAsia"/>
                <w:color w:val="FF0000"/>
                <w:kern w:val="0"/>
              </w:rPr>
              <w:t>こと）。</w:t>
            </w:r>
          </w:p>
          <w:p w:rsidR="00A228BC" w:rsidRDefault="00D27D4C">
            <w:pPr>
              <w:overflowPunct w:val="0"/>
              <w:spacing w:line="228" w:lineRule="exact"/>
              <w:ind w:left="420" w:hangingChars="200" w:hanging="420"/>
              <w:textAlignment w:val="baseline"/>
              <w:rPr>
                <w:color w:val="000000"/>
                <w:kern w:val="0"/>
              </w:rPr>
            </w:pPr>
            <w:r>
              <w:rPr>
                <w:rFonts w:hint="eastAsia"/>
                <w:color w:val="FF0000"/>
                <w:kern w:val="0"/>
              </w:rPr>
              <w:t xml:space="preserve">　※③の申請について、受注後、関係機関等との事前調整の結果、実施ができないと判断できる場合は、受注者は「同等又は同等以上」の履行義務を負わない。</w:t>
            </w:r>
          </w:p>
          <w:p w:rsidR="00A228BC" w:rsidRDefault="00A228BC">
            <w:pPr>
              <w:overflowPunct w:val="0"/>
              <w:spacing w:line="228" w:lineRule="exact"/>
              <w:textAlignment w:val="baseline"/>
              <w:rPr>
                <w:color w:val="000000"/>
                <w:kern w:val="0"/>
              </w:rPr>
            </w:pPr>
          </w:p>
          <w:p w:rsidR="00A228BC" w:rsidRDefault="00A228BC">
            <w:pPr>
              <w:overflowPunct w:val="0"/>
              <w:spacing w:line="228" w:lineRule="exact"/>
              <w:textAlignment w:val="baseline"/>
              <w:rPr>
                <w:color w:val="000000"/>
                <w:kern w:val="0"/>
              </w:rPr>
            </w:pPr>
          </w:p>
          <w:p w:rsidR="00A228BC" w:rsidRDefault="00A228BC">
            <w:pPr>
              <w:overflowPunct w:val="0"/>
              <w:spacing w:line="228" w:lineRule="exact"/>
              <w:textAlignment w:val="baseline"/>
              <w:rPr>
                <w:color w:val="000000"/>
                <w:kern w:val="0"/>
              </w:rPr>
            </w:pPr>
          </w:p>
          <w:p w:rsidR="00A228BC" w:rsidRDefault="00A228BC">
            <w:pPr>
              <w:overflowPunct w:val="0"/>
              <w:spacing w:line="228" w:lineRule="exact"/>
              <w:textAlignment w:val="baseline"/>
              <w:rPr>
                <w:color w:val="000000"/>
                <w:kern w:val="0"/>
              </w:rPr>
            </w:pPr>
          </w:p>
          <w:p w:rsidR="00A228BC" w:rsidRDefault="00D27D4C">
            <w:pPr>
              <w:overflowPunct w:val="0"/>
              <w:spacing w:line="228" w:lineRule="exact"/>
              <w:ind w:left="210" w:hangingChars="100" w:hanging="210"/>
              <w:textAlignment w:val="baseline"/>
              <w:rPr>
                <w:color w:val="000000"/>
                <w:kern w:val="0"/>
              </w:rPr>
            </w:pPr>
            <w:r>
              <w:rPr>
                <w:rFonts w:hint="eastAsia"/>
                <w:color w:val="0000FF"/>
                <w:kern w:val="0"/>
              </w:rPr>
              <w:t>※視点（質問）の１つに建設産業の「将来の担い手育成等」に関することを原則設定し、現場見学や職場体験などの提案を求めること（簡易型以上で設定。山間部等の工事で実施が難しく適当でない工事や災害工事等で現場環境改善費の支出ができず、かつ単独費による支弁ができない工事は除く）。</w:t>
            </w:r>
          </w:p>
          <w:p w:rsidR="00A228BC" w:rsidRDefault="00D27D4C">
            <w:pPr>
              <w:overflowPunct w:val="0"/>
              <w:spacing w:line="228" w:lineRule="exact"/>
              <w:textAlignment w:val="baseline"/>
              <w:rPr>
                <w:color w:val="000000"/>
                <w:kern w:val="0"/>
              </w:rPr>
            </w:pPr>
            <w:r>
              <w:rPr>
                <w:rFonts w:hint="eastAsia"/>
                <w:color w:val="0000FF"/>
                <w:kern w:val="0"/>
              </w:rPr>
              <w:t>※学校の所在など、工事箇所の状況に応じて、適宜記載例を変更すること。</w:t>
            </w:r>
          </w:p>
          <w:p w:rsidR="00A228BC" w:rsidRDefault="00A228BC">
            <w:pPr>
              <w:overflowPunct w:val="0"/>
              <w:spacing w:line="228" w:lineRule="exact"/>
              <w:textAlignment w:val="baseline"/>
              <w:rPr>
                <w:color w:val="000000"/>
                <w:kern w:val="0"/>
              </w:rPr>
            </w:pPr>
          </w:p>
          <w:p w:rsidR="00A228BC" w:rsidRDefault="00A228BC">
            <w:pPr>
              <w:overflowPunct w:val="0"/>
              <w:spacing w:line="228" w:lineRule="exact"/>
              <w:textAlignment w:val="baseline"/>
              <w:rPr>
                <w:color w:val="000000"/>
                <w:kern w:val="0"/>
              </w:rPr>
            </w:pPr>
          </w:p>
          <w:p w:rsidR="00A228BC" w:rsidRDefault="00A228BC">
            <w:pPr>
              <w:overflowPunct w:val="0"/>
              <w:spacing w:line="228" w:lineRule="exact"/>
              <w:textAlignment w:val="baseline"/>
              <w:rPr>
                <w:color w:val="000000"/>
                <w:kern w:val="0"/>
              </w:rPr>
            </w:pPr>
          </w:p>
          <w:p w:rsidR="00A228BC" w:rsidRDefault="00A228BC">
            <w:pPr>
              <w:overflowPunct w:val="0"/>
              <w:spacing w:line="228" w:lineRule="exact"/>
              <w:textAlignment w:val="baseline"/>
              <w:rPr>
                <w:color w:val="000000"/>
                <w:kern w:val="0"/>
              </w:rPr>
            </w:pPr>
          </w:p>
          <w:p w:rsidR="00A228BC" w:rsidRDefault="00A228BC">
            <w:pPr>
              <w:overflowPunct w:val="0"/>
              <w:spacing w:line="228" w:lineRule="exact"/>
              <w:textAlignment w:val="baseline"/>
              <w:rPr>
                <w:color w:val="000000"/>
                <w:kern w:val="0"/>
              </w:rPr>
            </w:pPr>
          </w:p>
          <w:p w:rsidR="00A228BC" w:rsidRDefault="00A228BC">
            <w:pPr>
              <w:overflowPunct w:val="0"/>
              <w:spacing w:line="228" w:lineRule="exact"/>
              <w:textAlignment w:val="baseline"/>
              <w:rPr>
                <w:color w:val="000000"/>
                <w:kern w:val="0"/>
              </w:rPr>
            </w:pPr>
          </w:p>
          <w:p w:rsidR="00A228BC" w:rsidRDefault="00A228BC">
            <w:pPr>
              <w:overflowPunct w:val="0"/>
              <w:spacing w:line="228" w:lineRule="exact"/>
              <w:textAlignment w:val="baseline"/>
              <w:rPr>
                <w:color w:val="000000"/>
                <w:kern w:val="0"/>
              </w:rPr>
            </w:pPr>
          </w:p>
          <w:p w:rsidR="00A228BC" w:rsidRDefault="00A228BC">
            <w:pPr>
              <w:overflowPunct w:val="0"/>
              <w:spacing w:line="228" w:lineRule="exact"/>
              <w:textAlignment w:val="baseline"/>
              <w:rPr>
                <w:color w:val="000000"/>
                <w:kern w:val="0"/>
              </w:rPr>
            </w:pPr>
          </w:p>
          <w:p w:rsidR="00A228BC" w:rsidRDefault="00A228BC">
            <w:pPr>
              <w:overflowPunct w:val="0"/>
              <w:spacing w:line="228" w:lineRule="exact"/>
              <w:textAlignment w:val="baseline"/>
              <w:rPr>
                <w:color w:val="000000"/>
                <w:kern w:val="0"/>
              </w:rPr>
            </w:pPr>
          </w:p>
          <w:p w:rsidR="00A228BC" w:rsidRDefault="00A228BC">
            <w:pPr>
              <w:overflowPunct w:val="0"/>
              <w:spacing w:line="228" w:lineRule="exact"/>
              <w:textAlignment w:val="baseline"/>
              <w:rPr>
                <w:color w:val="000000"/>
                <w:kern w:val="0"/>
              </w:rPr>
            </w:pPr>
          </w:p>
          <w:p w:rsidR="00A228BC" w:rsidRDefault="00A228BC">
            <w:pPr>
              <w:overflowPunct w:val="0"/>
              <w:spacing w:line="228" w:lineRule="exact"/>
              <w:textAlignment w:val="baseline"/>
              <w:rPr>
                <w:color w:val="000000"/>
                <w:kern w:val="0"/>
              </w:rPr>
            </w:pPr>
          </w:p>
          <w:p w:rsidR="00A228BC" w:rsidRDefault="00A228BC">
            <w:pPr>
              <w:overflowPunct w:val="0"/>
              <w:spacing w:line="228" w:lineRule="exact"/>
              <w:textAlignment w:val="baseline"/>
              <w:rPr>
                <w:color w:val="000000"/>
                <w:kern w:val="0"/>
              </w:rPr>
            </w:pPr>
          </w:p>
          <w:p w:rsidR="00A228BC" w:rsidRDefault="00A228BC">
            <w:pPr>
              <w:overflowPunct w:val="0"/>
              <w:spacing w:line="228" w:lineRule="exact"/>
              <w:textAlignment w:val="baseline"/>
              <w:rPr>
                <w:color w:val="000000"/>
                <w:kern w:val="0"/>
              </w:rPr>
            </w:pPr>
          </w:p>
          <w:p w:rsidR="00A228BC" w:rsidRDefault="00A228BC">
            <w:pPr>
              <w:overflowPunct w:val="0"/>
              <w:spacing w:line="228" w:lineRule="exact"/>
              <w:textAlignment w:val="baseline"/>
              <w:rPr>
                <w:color w:val="000000"/>
                <w:kern w:val="0"/>
              </w:rPr>
            </w:pPr>
          </w:p>
          <w:p w:rsidR="00A228BC" w:rsidRDefault="00A228BC">
            <w:pPr>
              <w:overflowPunct w:val="0"/>
              <w:spacing w:line="228" w:lineRule="exact"/>
              <w:textAlignment w:val="baseline"/>
              <w:rPr>
                <w:color w:val="000000"/>
                <w:kern w:val="0"/>
              </w:rPr>
            </w:pPr>
          </w:p>
          <w:p w:rsidR="00A228BC" w:rsidRDefault="00A228BC">
            <w:pPr>
              <w:overflowPunct w:val="0"/>
              <w:spacing w:line="228" w:lineRule="exact"/>
              <w:textAlignment w:val="baseline"/>
              <w:rPr>
                <w:color w:val="000000"/>
                <w:kern w:val="0"/>
              </w:rPr>
            </w:pPr>
          </w:p>
          <w:p w:rsidR="00A228BC" w:rsidRDefault="00A228BC">
            <w:pPr>
              <w:overflowPunct w:val="0"/>
              <w:spacing w:line="228" w:lineRule="exact"/>
              <w:textAlignment w:val="baseline"/>
              <w:rPr>
                <w:color w:val="000000"/>
                <w:kern w:val="0"/>
              </w:rPr>
            </w:pPr>
          </w:p>
          <w:p w:rsidR="00A228BC" w:rsidRDefault="00A228BC">
            <w:pPr>
              <w:overflowPunct w:val="0"/>
              <w:spacing w:line="228" w:lineRule="exact"/>
              <w:textAlignment w:val="baseline"/>
              <w:rPr>
                <w:color w:val="000000"/>
                <w:kern w:val="0"/>
              </w:rPr>
            </w:pPr>
          </w:p>
          <w:p w:rsidR="00A228BC" w:rsidRDefault="00A228BC">
            <w:pPr>
              <w:overflowPunct w:val="0"/>
              <w:spacing w:line="228" w:lineRule="exact"/>
              <w:textAlignment w:val="baseline"/>
              <w:rPr>
                <w:color w:val="000000"/>
                <w:kern w:val="0"/>
              </w:rPr>
            </w:pPr>
          </w:p>
          <w:p w:rsidR="00A228BC" w:rsidRDefault="00A228BC">
            <w:pPr>
              <w:overflowPunct w:val="0"/>
              <w:spacing w:line="228" w:lineRule="exact"/>
              <w:textAlignment w:val="baseline"/>
              <w:rPr>
                <w:color w:val="000000"/>
                <w:kern w:val="0"/>
              </w:rPr>
            </w:pPr>
          </w:p>
          <w:p w:rsidR="00A228BC" w:rsidRDefault="00A228BC">
            <w:pPr>
              <w:overflowPunct w:val="0"/>
              <w:spacing w:line="228" w:lineRule="exact"/>
              <w:textAlignment w:val="baseline"/>
              <w:rPr>
                <w:color w:val="000000"/>
                <w:kern w:val="0"/>
              </w:rPr>
            </w:pPr>
          </w:p>
          <w:p w:rsidR="00A228BC" w:rsidRDefault="00A228BC">
            <w:pPr>
              <w:overflowPunct w:val="0"/>
              <w:spacing w:line="228" w:lineRule="exact"/>
              <w:textAlignment w:val="baseline"/>
              <w:rPr>
                <w:color w:val="000000"/>
                <w:kern w:val="0"/>
              </w:rPr>
            </w:pPr>
          </w:p>
          <w:p w:rsidR="00A228BC" w:rsidRDefault="00A228BC">
            <w:pPr>
              <w:overflowPunct w:val="0"/>
              <w:spacing w:line="228" w:lineRule="exact"/>
              <w:textAlignment w:val="baseline"/>
              <w:rPr>
                <w:color w:val="000000"/>
                <w:kern w:val="0"/>
              </w:rPr>
            </w:pPr>
          </w:p>
        </w:tc>
      </w:tr>
    </w:tbl>
    <w:p w:rsidR="00A228BC" w:rsidRDefault="00D27D4C">
      <w:pPr>
        <w:ind w:firstLineChars="100" w:firstLine="210"/>
        <w:jc w:val="left"/>
        <w:rPr>
          <w:color w:val="000000"/>
          <w:kern w:val="0"/>
        </w:rPr>
      </w:pPr>
      <w:r>
        <w:rPr>
          <w:rFonts w:hint="eastAsia"/>
          <w:color w:val="000000"/>
          <w:kern w:val="0"/>
        </w:rPr>
        <w:t>※Ａ４版</w:t>
      </w:r>
      <w:r>
        <w:rPr>
          <w:rFonts w:eastAsia="ＭＳ ゴシック" w:hint="eastAsia"/>
          <w:color w:val="000000"/>
          <w:kern w:val="0"/>
        </w:rPr>
        <w:t>１枚（１ページ）</w:t>
      </w:r>
      <w:r>
        <w:rPr>
          <w:rFonts w:hint="eastAsia"/>
          <w:color w:val="000000"/>
          <w:kern w:val="0"/>
        </w:rPr>
        <w:t>に記入し、記述する文字に</w:t>
      </w:r>
      <w:r>
        <w:rPr>
          <w:rFonts w:hint="eastAsia"/>
          <w:color w:val="000000"/>
          <w:kern w:val="0"/>
          <w:u w:val="thick" w:color="000000"/>
        </w:rPr>
        <w:t>アンダーライン</w:t>
      </w:r>
      <w:r>
        <w:rPr>
          <w:rFonts w:hint="eastAsia"/>
          <w:color w:val="000000"/>
          <w:kern w:val="0"/>
        </w:rPr>
        <w:t>を使用しないこと。</w:t>
      </w:r>
    </w:p>
    <w:p w:rsidR="00A228BC" w:rsidRDefault="00A228BC">
      <w:pPr>
        <w:ind w:firstLineChars="100" w:firstLine="210"/>
        <w:jc w:val="left"/>
        <w:rPr>
          <w:color w:val="000000"/>
          <w:kern w:val="0"/>
        </w:rPr>
      </w:pPr>
    </w:p>
    <w:p w:rsidR="00A228BC" w:rsidRDefault="00D27D4C">
      <w:pPr>
        <w:ind w:firstLineChars="100" w:firstLine="210"/>
        <w:jc w:val="center"/>
        <w:rPr>
          <w:sz w:val="30"/>
        </w:rPr>
      </w:pPr>
      <w:r>
        <w:rPr>
          <w:color w:val="000000"/>
          <w:kern w:val="0"/>
        </w:rPr>
        <w:br w:type="page"/>
      </w:r>
      <w:r>
        <w:rPr>
          <w:rFonts w:ascii="ＭＳ ゴシック" w:eastAsia="ＭＳ ゴシック" w:hAnsi="ＭＳ ゴシック" w:hint="eastAsia"/>
          <w:sz w:val="30"/>
        </w:rPr>
        <w:lastRenderedPageBreak/>
        <w:t>＜記述上の留意点＞</w:t>
      </w:r>
    </w:p>
    <w:p w:rsidR="00A228BC" w:rsidRDefault="00D27D4C">
      <w:pPr>
        <w:wordWrap w:val="0"/>
        <w:jc w:val="right"/>
        <w:rPr>
          <w:u w:val="single"/>
        </w:rPr>
      </w:pPr>
      <w:r>
        <w:rPr>
          <w:rFonts w:hint="eastAsia"/>
          <w:u w:val="single"/>
        </w:rPr>
        <w:t xml:space="preserve">商号又は名称：　　　　　　　　　　</w:t>
      </w:r>
    </w:p>
    <w:p w:rsidR="00A228BC" w:rsidRDefault="00A228BC">
      <w:pPr>
        <w:spacing w:line="80" w:lineRule="exact"/>
      </w:pPr>
    </w:p>
    <w:p w:rsidR="00A228BC" w:rsidRDefault="00D27D4C">
      <w:pPr>
        <w:jc w:val="center"/>
        <w:rPr>
          <w:rFonts w:ascii="ＭＳ ゴシック" w:eastAsia="ＭＳ ゴシック" w:hAnsi="ＭＳ ゴシック"/>
          <w:sz w:val="30"/>
        </w:rPr>
      </w:pPr>
      <w:r>
        <w:rPr>
          <w:rFonts w:ascii="ＭＳ ゴシック" w:eastAsia="ＭＳ ゴシック" w:hAnsi="ＭＳ ゴシック" w:hint="eastAsia"/>
          <w:sz w:val="30"/>
        </w:rPr>
        <w:t>簡　易　な　施　工　計　画</w:t>
      </w:r>
    </w:p>
    <w:p w:rsidR="00A228BC" w:rsidRDefault="00A228BC">
      <w:pPr>
        <w:overflowPunct w:val="0"/>
        <w:spacing w:line="80" w:lineRule="exact"/>
        <w:textAlignment w:val="baseline"/>
        <w:rPr>
          <w:color w:val="0000FF"/>
          <w:kern w:val="0"/>
        </w:rPr>
      </w:pPr>
    </w:p>
    <w:p w:rsidR="00A228BC" w:rsidRDefault="00D27D4C">
      <w:pPr>
        <w:overflowPunct w:val="0"/>
        <w:ind w:firstLineChars="100" w:firstLine="210"/>
        <w:textAlignment w:val="baseline"/>
        <w:rPr>
          <w:color w:val="000000"/>
          <w:kern w:val="0"/>
        </w:rPr>
      </w:pPr>
      <w:r>
        <w:rPr>
          <w:rFonts w:hint="eastAsia"/>
          <w:color w:val="000000"/>
          <w:kern w:val="0"/>
        </w:rPr>
        <w:t>次の工事について、この申請書の内容と同等又は同等以上の施工を行うことを誓約し、申請します。</w:t>
      </w:r>
    </w:p>
    <w:p w:rsidR="00A228BC" w:rsidRDefault="00A228BC">
      <w:pPr>
        <w:overflowPunct w:val="0"/>
        <w:spacing w:line="80" w:lineRule="exact"/>
        <w:textAlignment w:val="baseline"/>
        <w:rPr>
          <w:color w:val="000000"/>
          <w:kern w:val="0"/>
        </w:rPr>
      </w:pPr>
    </w:p>
    <w:p w:rsidR="00A228BC" w:rsidRDefault="00D27D4C">
      <w:pPr>
        <w:overflowPunct w:val="0"/>
        <w:spacing w:line="200" w:lineRule="exact"/>
        <w:textAlignment w:val="baseline"/>
        <w:rPr>
          <w:color w:val="000000"/>
          <w:kern w:val="0"/>
        </w:rPr>
      </w:pPr>
      <w:r>
        <w:rPr>
          <w:rFonts w:hint="eastAsia"/>
          <w:color w:val="000000"/>
          <w:kern w:val="0"/>
        </w:rPr>
        <w:t xml:space="preserve">　工　　事　　名</w:t>
      </w:r>
      <w:r>
        <w:rPr>
          <w:color w:val="000000"/>
          <w:kern w:val="0"/>
        </w:rPr>
        <w:t xml:space="preserve"> </w:t>
      </w:r>
      <w:r>
        <w:rPr>
          <w:rFonts w:hint="eastAsia"/>
          <w:color w:val="000000"/>
          <w:kern w:val="0"/>
        </w:rPr>
        <w:t>：</w:t>
      </w:r>
      <w:r>
        <w:rPr>
          <w:color w:val="000000"/>
          <w:kern w:val="0"/>
        </w:rPr>
        <w:t xml:space="preserve"> </w:t>
      </w:r>
      <w:r>
        <w:rPr>
          <w:rFonts w:hint="eastAsia"/>
          <w:color w:val="FF0000"/>
          <w:kern w:val="0"/>
          <w:sz w:val="22"/>
        </w:rPr>
        <w:t>Ｒ○○　○○○○○工事　　←※工事名が間違っていないか確認を！</w:t>
      </w:r>
    </w:p>
    <w:p w:rsidR="00A228BC" w:rsidRDefault="00A228BC">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7615"/>
      </w:tblGrid>
      <w:tr w:rsidR="00A228BC">
        <w:trPr>
          <w:trHeight w:val="469"/>
        </w:trPr>
        <w:tc>
          <w:tcPr>
            <w:tcW w:w="2024" w:type="dxa"/>
            <w:vAlign w:val="center"/>
          </w:tcPr>
          <w:p w:rsidR="00A228BC" w:rsidRDefault="00D27D4C">
            <w:pPr>
              <w:overflowPunct w:val="0"/>
              <w:jc w:val="center"/>
              <w:textAlignment w:val="baseline"/>
              <w:rPr>
                <w:color w:val="000000"/>
                <w:kern w:val="0"/>
              </w:rPr>
            </w:pPr>
            <w:r>
              <w:rPr>
                <w:rFonts w:hint="eastAsia"/>
                <w:color w:val="000000"/>
                <w:kern w:val="0"/>
              </w:rPr>
              <w:t>評　価　項　目</w:t>
            </w:r>
          </w:p>
        </w:tc>
        <w:tc>
          <w:tcPr>
            <w:tcW w:w="7615" w:type="dxa"/>
            <w:vAlign w:val="center"/>
          </w:tcPr>
          <w:p w:rsidR="00A228BC" w:rsidRDefault="00D27D4C">
            <w:pPr>
              <w:overflowPunct w:val="0"/>
              <w:textAlignment w:val="baseline"/>
              <w:rPr>
                <w:color w:val="000000"/>
                <w:kern w:val="0"/>
              </w:rPr>
            </w:pPr>
            <w:r>
              <w:rPr>
                <w:rFonts w:hint="eastAsia"/>
                <w:color w:val="000000"/>
                <w:kern w:val="0"/>
              </w:rPr>
              <w:t>「施工上の課題への対応」の的確性</w:t>
            </w:r>
          </w:p>
        </w:tc>
      </w:tr>
    </w:tbl>
    <w:p w:rsidR="00A228BC" w:rsidRDefault="00A228BC">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A228BC">
        <w:trPr>
          <w:trHeight w:val="411"/>
        </w:trPr>
        <w:tc>
          <w:tcPr>
            <w:tcW w:w="9639" w:type="dxa"/>
            <w:vAlign w:val="center"/>
          </w:tcPr>
          <w:p w:rsidR="00A228BC" w:rsidRDefault="00D27D4C">
            <w:pPr>
              <w:overflowPunct w:val="0"/>
              <w:ind w:left="-21"/>
              <w:jc w:val="center"/>
              <w:textAlignment w:val="baseline"/>
              <w:rPr>
                <w:color w:val="000000"/>
                <w:kern w:val="0"/>
              </w:rPr>
            </w:pPr>
            <w:r>
              <w:rPr>
                <w:rFonts w:hint="eastAsia"/>
                <w:color w:val="000000"/>
                <w:kern w:val="0"/>
              </w:rPr>
              <w:t>具　体　的　な　施　工　計　画</w:t>
            </w:r>
          </w:p>
        </w:tc>
      </w:tr>
      <w:tr w:rsidR="00A228BC">
        <w:trPr>
          <w:trHeight w:val="11015"/>
        </w:trPr>
        <w:tc>
          <w:tcPr>
            <w:tcW w:w="9639" w:type="dxa"/>
          </w:tcPr>
          <w:p w:rsidR="00A228BC" w:rsidRDefault="00375233">
            <w:pPr>
              <w:overflowPunct w:val="0"/>
              <w:spacing w:line="280" w:lineRule="exact"/>
              <w:textAlignment w:val="baseline"/>
              <w:rPr>
                <w:color w:val="000000"/>
                <w:kern w:val="0"/>
              </w:rPr>
            </w:pPr>
            <w:r>
              <w:pict w14:anchorId="733D9FC4">
                <v:shapetype id="_x0000_t32" coordsize="21600,21600" o:spt="32" o:oned="t" path="m,l21600,21600e" filled="f">
                  <v:path arrowok="t" fillok="f" o:connecttype="none"/>
                  <o:lock v:ext="edit" shapetype="t"/>
                </v:shapetype>
                <v:shape id="直線矢印コネクタ 2" o:spid="_x0000_s1028" type="#_x0000_t32" style="position:absolute;left:0;text-align:left;margin-left:444.6pt;margin-top:.5pt;width:0;height:557.25pt;z-index:251657728;mso-position-horizontal-relative:text;mso-position-vertical-relative:text" strokeweight=".25pt">
                  <v:stroke startarrow="open" endarrow="open"/>
                </v:shape>
              </w:pict>
            </w:r>
            <w:r w:rsidR="00D27D4C">
              <w:rPr>
                <w:rFonts w:hint="eastAsia"/>
                <w:color w:val="000000"/>
                <w:kern w:val="0"/>
              </w:rPr>
              <w:t>○○ということ（工事特性）に鑑み、○○する観点から、次の事項について記述すること。</w:t>
            </w:r>
          </w:p>
          <w:p w:rsidR="00A228BC" w:rsidRDefault="00A228BC">
            <w:pPr>
              <w:overflowPunct w:val="0"/>
              <w:spacing w:line="220" w:lineRule="exact"/>
              <w:textAlignment w:val="baseline"/>
              <w:rPr>
                <w:color w:val="000000"/>
                <w:kern w:val="0"/>
              </w:rPr>
            </w:pPr>
          </w:p>
          <w:p w:rsidR="00A228BC" w:rsidRDefault="00D27D4C">
            <w:pPr>
              <w:overflowPunct w:val="0"/>
              <w:spacing w:line="220" w:lineRule="exact"/>
              <w:textAlignment w:val="baseline"/>
              <w:rPr>
                <w:color w:val="000000"/>
                <w:kern w:val="0"/>
              </w:rPr>
            </w:pPr>
            <w:r>
              <w:rPr>
                <w:rFonts w:hint="eastAsia"/>
                <w:color w:val="000000"/>
                <w:kern w:val="0"/>
              </w:rPr>
              <w:t xml:space="preserve">　①　○○・・・</w:t>
            </w:r>
          </w:p>
          <w:p w:rsidR="00A228BC" w:rsidRDefault="00D27D4C">
            <w:pPr>
              <w:overflowPunct w:val="0"/>
              <w:spacing w:line="220" w:lineRule="exact"/>
              <w:textAlignment w:val="baseline"/>
              <w:rPr>
                <w:color w:val="000000"/>
                <w:kern w:val="0"/>
              </w:rPr>
            </w:pPr>
            <w:r>
              <w:rPr>
                <w:rFonts w:hint="eastAsia"/>
                <w:color w:val="000000"/>
                <w:kern w:val="0"/>
              </w:rPr>
              <w:t xml:space="preserve">　②　△△・・・</w:t>
            </w:r>
          </w:p>
          <w:p w:rsidR="00A228BC" w:rsidRDefault="00D27D4C">
            <w:pPr>
              <w:overflowPunct w:val="0"/>
              <w:spacing w:line="220" w:lineRule="exact"/>
              <w:textAlignment w:val="baseline"/>
              <w:rPr>
                <w:color w:val="000000"/>
                <w:kern w:val="0"/>
              </w:rPr>
            </w:pPr>
            <w:r>
              <w:rPr>
                <w:rFonts w:hint="eastAsia"/>
                <w:color w:val="000000"/>
                <w:kern w:val="0"/>
              </w:rPr>
              <w:t xml:space="preserve">　③</w:t>
            </w:r>
            <w:r>
              <w:rPr>
                <w:color w:val="000000"/>
                <w:kern w:val="0"/>
              </w:rPr>
              <w:t xml:space="preserve">  </w:t>
            </w:r>
            <w:r>
              <w:rPr>
                <w:rFonts w:hint="eastAsia"/>
                <w:color w:val="000000"/>
                <w:kern w:val="0"/>
              </w:rPr>
              <w:t>■■・・・</w:t>
            </w:r>
          </w:p>
          <w:p w:rsidR="00A228BC" w:rsidRDefault="00D27D4C">
            <w:pPr>
              <w:overflowPunct w:val="0"/>
              <w:spacing w:line="220" w:lineRule="exact"/>
              <w:textAlignment w:val="baseline"/>
              <w:rPr>
                <w:color w:val="000000"/>
                <w:kern w:val="0"/>
              </w:rPr>
            </w:pPr>
            <w:r>
              <w:rPr>
                <w:rFonts w:hint="eastAsia"/>
                <w:color w:val="000000"/>
                <w:kern w:val="0"/>
              </w:rPr>
              <w:t xml:space="preserve">　④</w:t>
            </w:r>
            <w:r>
              <w:rPr>
                <w:color w:val="000000"/>
                <w:kern w:val="0"/>
              </w:rPr>
              <w:t xml:space="preserve">  </w:t>
            </w:r>
            <w:r>
              <w:rPr>
                <w:rFonts w:hint="eastAsia"/>
                <w:color w:val="000000"/>
                <w:kern w:val="0"/>
              </w:rPr>
              <w:t>××・・・</w:t>
            </w:r>
          </w:p>
          <w:p w:rsidR="00A228BC" w:rsidRDefault="00A228BC">
            <w:pPr>
              <w:overflowPunct w:val="0"/>
              <w:spacing w:line="220" w:lineRule="exact"/>
              <w:textAlignment w:val="baseline"/>
              <w:rPr>
                <w:color w:val="000000"/>
                <w:kern w:val="0"/>
              </w:rPr>
            </w:pPr>
          </w:p>
          <w:p w:rsidR="00A228BC" w:rsidRDefault="00D27D4C">
            <w:pPr>
              <w:overflowPunct w:val="0"/>
              <w:spacing w:line="240" w:lineRule="exact"/>
              <w:jc w:val="left"/>
              <w:textAlignment w:val="baseline"/>
              <w:rPr>
                <w:color w:val="000000"/>
                <w:kern w:val="0"/>
              </w:rPr>
            </w:pPr>
            <w:r>
              <w:rPr>
                <w:color w:val="000000"/>
                <w:kern w:val="0"/>
              </w:rPr>
              <w:t xml:space="preserve">  </w:t>
            </w:r>
            <w:r>
              <w:rPr>
                <w:rFonts w:hint="eastAsia"/>
                <w:color w:val="000000"/>
                <w:kern w:val="0"/>
                <w:sz w:val="22"/>
              </w:rPr>
              <w:t>※①</w:t>
            </w:r>
            <w:r>
              <w:rPr>
                <w:rFonts w:hint="eastAsia"/>
                <w:kern w:val="0"/>
                <w:sz w:val="22"/>
              </w:rPr>
              <w:t>～④</w:t>
            </w:r>
            <w:r>
              <w:rPr>
                <w:rFonts w:hint="eastAsia"/>
                <w:color w:val="000000"/>
                <w:kern w:val="0"/>
                <w:sz w:val="22"/>
              </w:rPr>
              <w:t>の記述に対して、</w:t>
            </w:r>
            <w:r>
              <w:rPr>
                <w:rFonts w:hint="eastAsia"/>
                <w:kern w:val="0"/>
                <w:sz w:val="22"/>
              </w:rPr>
              <w:t>他</w:t>
            </w:r>
            <w:r>
              <w:rPr>
                <w:rFonts w:hint="eastAsia"/>
                <w:color w:val="000000"/>
                <w:kern w:val="0"/>
                <w:sz w:val="22"/>
              </w:rPr>
              <w:t>の項目で評価することはないので、</w:t>
            </w:r>
          </w:p>
          <w:p w:rsidR="00A228BC" w:rsidRDefault="00D27D4C">
            <w:pPr>
              <w:overflowPunct w:val="0"/>
              <w:spacing w:line="240" w:lineRule="exact"/>
              <w:ind w:left="-21"/>
              <w:textAlignment w:val="baseline"/>
              <w:rPr>
                <w:color w:val="000000"/>
                <w:kern w:val="0"/>
              </w:rPr>
            </w:pPr>
            <w:r>
              <w:rPr>
                <w:rFonts w:hint="eastAsia"/>
                <w:color w:val="000000"/>
                <w:kern w:val="0"/>
                <w:sz w:val="22"/>
              </w:rPr>
              <w:t xml:space="preserve">　　テーマに沿った記述になっているか、再確認</w:t>
            </w:r>
            <w:r>
              <w:rPr>
                <w:rFonts w:hint="eastAsia"/>
                <w:kern w:val="0"/>
                <w:sz w:val="22"/>
              </w:rPr>
              <w:t>すること</w:t>
            </w:r>
          </w:p>
          <w:p w:rsidR="00A228BC" w:rsidRDefault="00A228BC">
            <w:pPr>
              <w:overflowPunct w:val="0"/>
              <w:spacing w:line="220" w:lineRule="exact"/>
              <w:textAlignment w:val="baseline"/>
              <w:rPr>
                <w:color w:val="000000"/>
                <w:kern w:val="0"/>
              </w:rPr>
            </w:pPr>
          </w:p>
          <w:p w:rsidR="00A228BC" w:rsidRDefault="00A228BC">
            <w:pPr>
              <w:overflowPunct w:val="0"/>
              <w:spacing w:line="220" w:lineRule="exact"/>
              <w:textAlignment w:val="baseline"/>
              <w:rPr>
                <w:kern w:val="0"/>
              </w:rPr>
            </w:pPr>
          </w:p>
          <w:p w:rsidR="00A228BC" w:rsidRDefault="00A228BC">
            <w:pPr>
              <w:overflowPunct w:val="0"/>
              <w:spacing w:line="220" w:lineRule="exact"/>
              <w:textAlignment w:val="baseline"/>
              <w:rPr>
                <w:color w:val="000000"/>
                <w:kern w:val="0"/>
              </w:rPr>
            </w:pPr>
          </w:p>
          <w:p w:rsidR="00A228BC" w:rsidRDefault="00A228BC">
            <w:pPr>
              <w:overflowPunct w:val="0"/>
              <w:spacing w:line="220" w:lineRule="exact"/>
              <w:textAlignment w:val="baseline"/>
              <w:rPr>
                <w:color w:val="000000"/>
                <w:kern w:val="0"/>
              </w:rPr>
            </w:pPr>
          </w:p>
          <w:p w:rsidR="00A228BC" w:rsidRDefault="00A228BC">
            <w:pPr>
              <w:overflowPunct w:val="0"/>
              <w:spacing w:line="220" w:lineRule="exact"/>
              <w:textAlignment w:val="baseline"/>
              <w:rPr>
                <w:color w:val="000000"/>
                <w:kern w:val="0"/>
              </w:rPr>
            </w:pPr>
          </w:p>
          <w:p w:rsidR="00A228BC" w:rsidRDefault="00375233">
            <w:pPr>
              <w:overflowPunct w:val="0"/>
              <w:textAlignment w:val="baseline"/>
              <w:rPr>
                <w:color w:val="000000"/>
                <w:kern w:val="0"/>
              </w:rPr>
            </w:pPr>
            <w:r>
              <w:pict w14:anchorId="333B7B6F">
                <v:shapetype id="_x0000_t202" coordsize="21600,21600" o:spt="202" path="m,l,21600r21600,l21600,xe">
                  <v:stroke joinstyle="miter"/>
                  <v:path gradientshapeok="t" o:connecttype="rect"/>
                </v:shapetype>
                <v:shape id="_x0000_s1027" type="#_x0000_t202" style="position:absolute;left:0;text-align:left;margin-left:4pt;margin-top:5.75pt;width:464.25pt;height:271.1pt;z-index:251658752;mso-position-horizontal-relative:text;mso-position-vertical-relative:text" strokeweight="1pt">
                  <v:stroke dashstyle="dash"/>
                  <v:textbox inset="5.85pt,.7pt,5.85pt,.7pt">
                    <w:txbxContent>
                      <w:p w:rsidR="00A228BC" w:rsidRDefault="00A228BC">
                        <w:pPr>
                          <w:overflowPunct w:val="0"/>
                          <w:spacing w:line="220" w:lineRule="exact"/>
                          <w:textAlignment w:val="baseline"/>
                          <w:rPr>
                            <w:color w:val="000000"/>
                            <w:kern w:val="0"/>
                            <w:sz w:val="22"/>
                          </w:rPr>
                        </w:pPr>
                      </w:p>
                      <w:p w:rsidR="00A228BC" w:rsidRDefault="00D27D4C">
                        <w:pPr>
                          <w:overflowPunct w:val="0"/>
                          <w:spacing w:line="220" w:lineRule="exact"/>
                          <w:ind w:firstLineChars="100" w:firstLine="220"/>
                          <w:textAlignment w:val="baseline"/>
                          <w:rPr>
                            <w:color w:val="000000"/>
                            <w:kern w:val="0"/>
                          </w:rPr>
                        </w:pPr>
                        <w:r>
                          <w:rPr>
                            <w:rFonts w:hint="eastAsia"/>
                            <w:color w:val="000000"/>
                            <w:kern w:val="0"/>
                            <w:sz w:val="22"/>
                          </w:rPr>
                          <w:t>特に具体的な施工計画（「工程管理」の適切性に係る「簡易な施工計画（補足：工程表）」を除く。）を記述する枠（以下「記述枠」という。）内の</w:t>
                        </w:r>
                        <w:r>
                          <w:rPr>
                            <w:rFonts w:eastAsia="ＭＳ ゴシック" w:hint="eastAsia"/>
                            <w:color w:val="000000"/>
                            <w:kern w:val="0"/>
                            <w:sz w:val="22"/>
                          </w:rPr>
                          <w:t>文字の大きさの規格は</w:t>
                        </w:r>
                        <w:r>
                          <w:rPr>
                            <w:rFonts w:ascii="ＭＳ ゴシック" w:hAnsi="ＭＳ ゴシック"/>
                            <w:color w:val="000000"/>
                            <w:kern w:val="0"/>
                            <w:sz w:val="22"/>
                          </w:rPr>
                          <w:t>10.5</w:t>
                        </w:r>
                        <w:r>
                          <w:rPr>
                            <w:rFonts w:eastAsia="ＭＳ ゴシック" w:hint="eastAsia"/>
                            <w:color w:val="000000"/>
                            <w:kern w:val="0"/>
                            <w:sz w:val="22"/>
                          </w:rPr>
                          <w:t>ﾎﾟｲﾝﾄ以上</w:t>
                        </w:r>
                        <w:r>
                          <w:rPr>
                            <w:rFonts w:hint="eastAsia"/>
                            <w:color w:val="000000"/>
                            <w:kern w:val="0"/>
                            <w:sz w:val="22"/>
                          </w:rPr>
                          <w:t>とする。</w:t>
                        </w:r>
                      </w:p>
                      <w:p w:rsidR="00A228BC" w:rsidRDefault="00D27D4C">
                        <w:pPr>
                          <w:overflowPunct w:val="0"/>
                          <w:spacing w:line="220" w:lineRule="exact"/>
                          <w:textAlignment w:val="baseline"/>
                          <w:rPr>
                            <w:color w:val="000000"/>
                            <w:kern w:val="0"/>
                          </w:rPr>
                        </w:pPr>
                        <w:r>
                          <w:rPr>
                            <w:rFonts w:hint="eastAsia"/>
                            <w:color w:val="000000"/>
                            <w:kern w:val="0"/>
                            <w:sz w:val="22"/>
                          </w:rPr>
                          <w:t xml:space="preserve">　なお、</w:t>
                        </w:r>
                        <w:r>
                          <w:rPr>
                            <w:rFonts w:eastAsia="ＭＳ ゴシック" w:hint="eastAsia"/>
                            <w:color w:val="000000"/>
                            <w:kern w:val="0"/>
                            <w:sz w:val="22"/>
                          </w:rPr>
                          <w:t>「記述枠」の規格値は縦</w:t>
                        </w:r>
                        <w:r>
                          <w:rPr>
                            <w:rFonts w:ascii="ＭＳ ゴシック" w:hAnsi="ＭＳ ゴシック"/>
                            <w:color w:val="000000"/>
                            <w:kern w:val="0"/>
                            <w:sz w:val="22"/>
                          </w:rPr>
                          <w:t>21.0cm</w:t>
                        </w:r>
                        <w:r>
                          <w:rPr>
                            <w:rFonts w:ascii="ＭＳ ゴシック" w:eastAsia="ＭＳ ゴシック" w:hAnsi="ＭＳ ゴシック" w:hint="eastAsia"/>
                            <w:color w:val="000000"/>
                            <w:kern w:val="0"/>
                            <w:sz w:val="22"/>
                          </w:rPr>
                          <w:t>、</w:t>
                        </w:r>
                        <w:r>
                          <w:rPr>
                            <w:rFonts w:eastAsia="ＭＳ ゴシック" w:hint="eastAsia"/>
                            <w:color w:val="000000"/>
                            <w:kern w:val="0"/>
                            <w:sz w:val="22"/>
                          </w:rPr>
                          <w:t>横</w:t>
                        </w:r>
                        <w:r>
                          <w:rPr>
                            <w:rFonts w:ascii="ＭＳ ゴシック" w:hAnsi="ＭＳ ゴシック"/>
                            <w:color w:val="000000"/>
                            <w:kern w:val="0"/>
                            <w:sz w:val="22"/>
                          </w:rPr>
                          <w:t>17</w:t>
                        </w:r>
                        <w:r>
                          <w:rPr>
                            <w:rFonts w:ascii="ＭＳ ゴシック" w:hAnsi="ＭＳ ゴシック" w:hint="eastAsia"/>
                            <w:color w:val="000000"/>
                            <w:kern w:val="0"/>
                            <w:sz w:val="22"/>
                          </w:rPr>
                          <w:t>.</w:t>
                        </w:r>
                        <w:r>
                          <w:rPr>
                            <w:rFonts w:ascii="ＭＳ ゴシック" w:hAnsi="ＭＳ ゴシック"/>
                            <w:color w:val="000000"/>
                            <w:kern w:val="0"/>
                            <w:sz w:val="22"/>
                          </w:rPr>
                          <w:t>0cm</w:t>
                        </w:r>
                        <w:r>
                          <w:rPr>
                            <w:rFonts w:eastAsia="ＭＳ ゴシック" w:hint="eastAsia"/>
                            <w:color w:val="000000"/>
                            <w:kern w:val="0"/>
                            <w:sz w:val="22"/>
                          </w:rPr>
                          <w:t>以内</w:t>
                        </w:r>
                        <w:r>
                          <w:rPr>
                            <w:rFonts w:hint="eastAsia"/>
                            <w:color w:val="000000"/>
                            <w:kern w:val="0"/>
                            <w:sz w:val="22"/>
                          </w:rPr>
                          <w:t>とし、</w:t>
                        </w:r>
                        <w:r>
                          <w:rPr>
                            <w:rFonts w:ascii="ＭＳ ゴシック" w:eastAsia="ＭＳ ゴシック" w:hAnsi="ＭＳ ゴシック" w:hint="eastAsia"/>
                            <w:color w:val="000000"/>
                            <w:kern w:val="0"/>
                            <w:sz w:val="22"/>
                          </w:rPr>
                          <w:t>55行</w:t>
                        </w:r>
                        <w:r>
                          <w:rPr>
                            <w:rFonts w:eastAsia="ＭＳ ゴシック" w:hint="eastAsia"/>
                            <w:color w:val="000000"/>
                            <w:kern w:val="0"/>
                            <w:sz w:val="22"/>
                          </w:rPr>
                          <w:t>以内</w:t>
                        </w:r>
                        <w:r>
                          <w:rPr>
                            <w:rFonts w:hint="eastAsia"/>
                            <w:color w:val="000000"/>
                            <w:kern w:val="0"/>
                            <w:sz w:val="22"/>
                          </w:rPr>
                          <w:t>で規格値以内の「記述枠」内に</w:t>
                        </w:r>
                        <w:r>
                          <w:rPr>
                            <w:rFonts w:eastAsia="ＭＳ ゴシック" w:hint="eastAsia"/>
                            <w:color w:val="000000"/>
                            <w:kern w:val="0"/>
                            <w:sz w:val="22"/>
                          </w:rPr>
                          <w:t>アンダーラインを使用しない</w:t>
                        </w:r>
                        <w:r>
                          <w:rPr>
                            <w:rFonts w:hint="eastAsia"/>
                            <w:color w:val="000000"/>
                            <w:kern w:val="0"/>
                            <w:sz w:val="22"/>
                          </w:rPr>
                          <w:t>で記述することとし、アンダーラインを使用して記述した箇所については、評価の対象としないので注意すること。</w:t>
                        </w:r>
                      </w:p>
                      <w:p w:rsidR="00A228BC" w:rsidRDefault="00D27D4C">
                        <w:pPr>
                          <w:overflowPunct w:val="0"/>
                          <w:spacing w:line="220" w:lineRule="exact"/>
                          <w:textAlignment w:val="baseline"/>
                          <w:rPr>
                            <w:color w:val="000000"/>
                            <w:kern w:val="0"/>
                          </w:rPr>
                        </w:pPr>
                        <w:r>
                          <w:rPr>
                            <w:rFonts w:hint="eastAsia"/>
                            <w:color w:val="000000"/>
                            <w:kern w:val="0"/>
                          </w:rPr>
                          <w:t xml:space="preserve">　また</w:t>
                        </w:r>
                        <w:r>
                          <w:rPr>
                            <w:rFonts w:hint="eastAsia"/>
                            <w:color w:val="000000"/>
                            <w:kern w:val="0"/>
                            <w:sz w:val="22"/>
                          </w:rPr>
                          <w:t>、執行機関での印刷結果において、以下の項目に一つでも該当する場合は、「記述枠」内の全ての記述を評価の対象外とする。</w:t>
                        </w:r>
                      </w:p>
                      <w:p w:rsidR="00A228BC" w:rsidRDefault="00D27D4C">
                        <w:pPr>
                          <w:overflowPunct w:val="0"/>
                          <w:spacing w:line="220" w:lineRule="exact"/>
                          <w:textAlignment w:val="baseline"/>
                          <w:rPr>
                            <w:color w:val="000000"/>
                            <w:kern w:val="0"/>
                          </w:rPr>
                        </w:pPr>
                        <w:r>
                          <w:rPr>
                            <w:rFonts w:eastAsia="ＭＳ ゴシック" w:hint="eastAsia"/>
                            <w:color w:val="000000"/>
                            <w:kern w:val="0"/>
                            <w:sz w:val="22"/>
                          </w:rPr>
                          <w:t>①</w:t>
                        </w:r>
                        <w:r>
                          <w:rPr>
                            <w:rFonts w:ascii="ＭＳ ゴシック" w:hAnsi="ＭＳ ゴシック"/>
                            <w:color w:val="000000"/>
                            <w:kern w:val="0"/>
                            <w:sz w:val="22"/>
                          </w:rPr>
                          <w:t xml:space="preserve"> </w:t>
                        </w:r>
                        <w:r>
                          <w:rPr>
                            <w:rFonts w:eastAsia="ＭＳ ゴシック" w:hint="eastAsia"/>
                            <w:color w:val="000000"/>
                            <w:kern w:val="0"/>
                            <w:sz w:val="22"/>
                          </w:rPr>
                          <w:t>文字の大きさが明らかに</w:t>
                        </w:r>
                        <w:r>
                          <w:rPr>
                            <w:rFonts w:ascii="ＭＳ ゴシック" w:eastAsia="ＭＳ ゴシック" w:hAnsi="ＭＳ ゴシック" w:hint="eastAsia"/>
                            <w:color w:val="000000"/>
                            <w:kern w:val="0"/>
                            <w:sz w:val="22"/>
                          </w:rPr>
                          <w:t>10.5</w:t>
                        </w:r>
                        <w:r>
                          <w:rPr>
                            <w:rFonts w:eastAsia="ＭＳ ゴシック" w:hint="eastAsia"/>
                            <w:color w:val="000000"/>
                            <w:kern w:val="0"/>
                            <w:sz w:val="22"/>
                          </w:rPr>
                          <w:t>ポイントを下回る場合</w:t>
                        </w:r>
                        <w:r>
                          <w:rPr>
                            <w:rFonts w:ascii="ＭＳ ゴシック" w:hAnsi="ＭＳ ゴシック"/>
                            <w:color w:val="000000"/>
                            <w:kern w:val="0"/>
                            <w:sz w:val="22"/>
                          </w:rPr>
                          <w:t xml:space="preserve"> </w:t>
                        </w:r>
                      </w:p>
                      <w:p w:rsidR="00A228BC" w:rsidRDefault="00D27D4C">
                        <w:pPr>
                          <w:overflowPunct w:val="0"/>
                          <w:spacing w:line="220" w:lineRule="exact"/>
                          <w:textAlignment w:val="baseline"/>
                          <w:rPr>
                            <w:color w:val="000000"/>
                            <w:kern w:val="0"/>
                          </w:rPr>
                        </w:pPr>
                        <w:r>
                          <w:rPr>
                            <w:rFonts w:eastAsia="ＭＳ ゴシック" w:hint="eastAsia"/>
                            <w:color w:val="000000"/>
                            <w:kern w:val="0"/>
                            <w:sz w:val="22"/>
                          </w:rPr>
                          <w:t>②「記述枠」が縦・横いずれか一方でも規格値か</w:t>
                        </w:r>
                        <w:r>
                          <w:rPr>
                            <w:rFonts w:ascii="ＭＳ ゴシック" w:eastAsia="ＭＳ ゴシック" w:hAnsi="ＭＳ ゴシック" w:hint="eastAsia"/>
                            <w:color w:val="000000"/>
                            <w:kern w:val="0"/>
                            <w:sz w:val="22"/>
                          </w:rPr>
                          <w:t>ら５mmを</w:t>
                        </w:r>
                        <w:r>
                          <w:rPr>
                            <w:rFonts w:eastAsia="ＭＳ ゴシック" w:hint="eastAsia"/>
                            <w:color w:val="000000"/>
                            <w:kern w:val="0"/>
                            <w:sz w:val="22"/>
                          </w:rPr>
                          <w:t>超えて大きい場合</w:t>
                        </w:r>
                      </w:p>
                      <w:p w:rsidR="00A228BC" w:rsidRDefault="00D27D4C">
                        <w:pPr>
                          <w:overflowPunct w:val="0"/>
                          <w:spacing w:line="220" w:lineRule="exact"/>
                          <w:textAlignment w:val="baseline"/>
                          <w:rPr>
                            <w:color w:val="000000"/>
                            <w:kern w:val="0"/>
                          </w:rPr>
                        </w:pPr>
                        <w:r>
                          <w:rPr>
                            <w:rFonts w:eastAsia="ＭＳ ゴシック" w:hint="eastAsia"/>
                            <w:color w:val="000000"/>
                            <w:kern w:val="0"/>
                            <w:sz w:val="22"/>
                          </w:rPr>
                          <w:t>③「記述枠」内に</w:t>
                        </w:r>
                        <w:r>
                          <w:rPr>
                            <w:rFonts w:ascii="ＭＳ ゴシック" w:eastAsia="ＭＳ ゴシック" w:hAnsi="ＭＳ ゴシック" w:hint="eastAsia"/>
                            <w:color w:val="000000"/>
                            <w:kern w:val="0"/>
                            <w:sz w:val="22"/>
                          </w:rPr>
                          <w:t>56</w:t>
                        </w:r>
                        <w:r>
                          <w:rPr>
                            <w:rFonts w:eastAsia="ＭＳ ゴシック" w:hint="eastAsia"/>
                            <w:color w:val="000000"/>
                            <w:kern w:val="0"/>
                            <w:sz w:val="22"/>
                          </w:rPr>
                          <w:t>行以上の記述がある場合</w:t>
                        </w:r>
                      </w:p>
                      <w:p w:rsidR="00A228BC" w:rsidRDefault="00D27D4C">
                        <w:pPr>
                          <w:overflowPunct w:val="0"/>
                          <w:spacing w:line="220" w:lineRule="exact"/>
                          <w:textAlignment w:val="baseline"/>
                          <w:rPr>
                            <w:color w:val="000000"/>
                            <w:kern w:val="0"/>
                          </w:rPr>
                        </w:pPr>
                        <w:r>
                          <w:rPr>
                            <w:rFonts w:eastAsia="ＭＳ ゴシック" w:hint="eastAsia"/>
                            <w:color w:val="000000"/>
                            <w:kern w:val="0"/>
                            <w:sz w:val="22"/>
                          </w:rPr>
                          <w:t>④</w:t>
                        </w:r>
                        <w:r>
                          <w:rPr>
                            <w:rFonts w:ascii="ＭＳ ゴシック" w:hAnsi="ＭＳ ゴシック"/>
                            <w:color w:val="000000"/>
                            <w:kern w:val="0"/>
                            <w:sz w:val="22"/>
                          </w:rPr>
                          <w:t xml:space="preserve"> </w:t>
                        </w:r>
                        <w:r>
                          <w:rPr>
                            <w:rFonts w:eastAsia="ＭＳ ゴシック" w:hint="eastAsia"/>
                            <w:color w:val="000000"/>
                            <w:kern w:val="0"/>
                            <w:sz w:val="22"/>
                          </w:rPr>
                          <w:t>Ａ４版でない場合</w:t>
                        </w:r>
                      </w:p>
                      <w:p w:rsidR="00A228BC" w:rsidRDefault="00D27D4C">
                        <w:pPr>
                          <w:overflowPunct w:val="0"/>
                          <w:spacing w:line="220" w:lineRule="exact"/>
                          <w:textAlignment w:val="baseline"/>
                          <w:rPr>
                            <w:color w:val="000000"/>
                            <w:kern w:val="0"/>
                          </w:rPr>
                        </w:pPr>
                        <w:r>
                          <w:rPr>
                            <w:rFonts w:eastAsia="ＭＳ ゴシック" w:hint="eastAsia"/>
                            <w:color w:val="000000"/>
                            <w:kern w:val="0"/>
                            <w:sz w:val="22"/>
                          </w:rPr>
                          <w:t>⑤</w:t>
                        </w:r>
                        <w:r>
                          <w:rPr>
                            <w:rFonts w:ascii="ＭＳ ゴシック" w:hAnsi="ＭＳ ゴシック"/>
                            <w:color w:val="000000"/>
                            <w:kern w:val="0"/>
                            <w:sz w:val="22"/>
                          </w:rPr>
                          <w:t xml:space="preserve"> </w:t>
                        </w:r>
                        <w:r>
                          <w:rPr>
                            <w:rFonts w:eastAsia="ＭＳ ゴシック" w:hint="eastAsia"/>
                            <w:color w:val="000000"/>
                            <w:kern w:val="0"/>
                            <w:sz w:val="22"/>
                          </w:rPr>
                          <w:t>指定の枚数を超えて記述している場合</w:t>
                        </w:r>
                      </w:p>
                      <w:p w:rsidR="00A228BC" w:rsidRDefault="00A228BC">
                        <w:pPr>
                          <w:overflowPunct w:val="0"/>
                          <w:spacing w:line="220" w:lineRule="exact"/>
                          <w:textAlignment w:val="baseline"/>
                          <w:rPr>
                            <w:color w:val="000000"/>
                            <w:kern w:val="0"/>
                          </w:rPr>
                        </w:pPr>
                      </w:p>
                      <w:p w:rsidR="00A228BC" w:rsidRDefault="00D27D4C">
                        <w:pPr>
                          <w:overflowPunct w:val="0"/>
                          <w:spacing w:line="220" w:lineRule="exact"/>
                          <w:textAlignment w:val="baseline"/>
                          <w:rPr>
                            <w:color w:val="000000"/>
                            <w:kern w:val="0"/>
                          </w:rPr>
                        </w:pPr>
                        <w:r>
                          <w:rPr>
                            <w:rFonts w:hint="eastAsia"/>
                            <w:color w:val="000000"/>
                            <w:kern w:val="0"/>
                            <w:sz w:val="22"/>
                          </w:rPr>
                          <w:t>注１：手書きの場合も同様とする。</w:t>
                        </w:r>
                      </w:p>
                      <w:p w:rsidR="00A228BC" w:rsidRDefault="00D27D4C">
                        <w:pPr>
                          <w:overflowPunct w:val="0"/>
                          <w:spacing w:line="220" w:lineRule="exact"/>
                          <w:ind w:left="660" w:hangingChars="300" w:hanging="660"/>
                          <w:textAlignment w:val="baseline"/>
                          <w:rPr>
                            <w:color w:val="000000"/>
                            <w:kern w:val="0"/>
                          </w:rPr>
                        </w:pPr>
                        <w:r>
                          <w:rPr>
                            <w:rFonts w:hint="eastAsia"/>
                            <w:color w:val="000000"/>
                            <w:kern w:val="0"/>
                            <w:sz w:val="22"/>
                          </w:rPr>
                          <w:t>注２：文字のうち、写真・図・表等（以下「図表等」という。）の表題、図表等と一体とみなすことができる名称等、また、英数字・単位・記号・カタカナ等は上記①の対象外とする。</w:t>
                        </w:r>
                      </w:p>
                      <w:p w:rsidR="00A228BC" w:rsidRDefault="00D27D4C">
                        <w:pPr>
                          <w:overflowPunct w:val="0"/>
                          <w:spacing w:line="220" w:lineRule="exact"/>
                          <w:ind w:left="660" w:hangingChars="300" w:hanging="660"/>
                          <w:textAlignment w:val="baseline"/>
                          <w:rPr>
                            <w:color w:val="000000"/>
                            <w:kern w:val="0"/>
                          </w:rPr>
                        </w:pPr>
                        <w:r>
                          <w:rPr>
                            <w:rFonts w:hint="eastAsia"/>
                            <w:color w:val="000000"/>
                            <w:kern w:val="0"/>
                            <w:sz w:val="22"/>
                          </w:rPr>
                          <w:t>注３：「記述枠」内に県が記載している文章については、テーマ番号以外は削除しても良いが、記載が残っている場合は、行数に含める。</w:t>
                        </w:r>
                      </w:p>
                      <w:p w:rsidR="00A228BC" w:rsidRDefault="00D27D4C">
                        <w:pPr>
                          <w:overflowPunct w:val="0"/>
                          <w:spacing w:line="220" w:lineRule="exact"/>
                          <w:textAlignment w:val="baseline"/>
                          <w:rPr>
                            <w:color w:val="000000"/>
                            <w:kern w:val="0"/>
                          </w:rPr>
                        </w:pPr>
                        <w:r>
                          <w:rPr>
                            <w:rFonts w:hint="eastAsia"/>
                            <w:color w:val="000000"/>
                            <w:kern w:val="0"/>
                            <w:sz w:val="22"/>
                          </w:rPr>
                          <w:t>注４：空白行は、行数に含めない。</w:t>
                        </w:r>
                      </w:p>
                      <w:p w:rsidR="00A228BC" w:rsidRDefault="00D27D4C">
                        <w:pPr>
                          <w:overflowPunct w:val="0"/>
                          <w:spacing w:line="220" w:lineRule="exact"/>
                          <w:textAlignment w:val="baseline"/>
                          <w:rPr>
                            <w:color w:val="000000"/>
                            <w:kern w:val="0"/>
                            <w:sz w:val="22"/>
                          </w:rPr>
                        </w:pPr>
                        <w:r>
                          <w:rPr>
                            <w:rFonts w:hint="eastAsia"/>
                            <w:color w:val="000000"/>
                            <w:kern w:val="0"/>
                            <w:sz w:val="22"/>
                          </w:rPr>
                          <w:t>注５：写真・図は行数に含めないが、表中の行は行数に含める。</w:t>
                        </w:r>
                      </w:p>
                      <w:p w:rsidR="00A228BC" w:rsidRDefault="00A228BC"/>
                    </w:txbxContent>
                  </v:textbox>
                </v:shape>
              </w:pict>
            </w:r>
          </w:p>
          <w:p w:rsidR="00A228BC" w:rsidRDefault="00A228BC">
            <w:pPr>
              <w:overflowPunct w:val="0"/>
              <w:spacing w:line="220" w:lineRule="exact"/>
              <w:textAlignment w:val="baseline"/>
              <w:rPr>
                <w:color w:val="000000"/>
                <w:kern w:val="0"/>
              </w:rPr>
            </w:pPr>
          </w:p>
          <w:p w:rsidR="00A228BC" w:rsidRDefault="00A228BC">
            <w:pPr>
              <w:overflowPunct w:val="0"/>
              <w:spacing w:line="220" w:lineRule="exact"/>
              <w:textAlignment w:val="baseline"/>
              <w:rPr>
                <w:color w:val="000000"/>
                <w:kern w:val="0"/>
              </w:rPr>
            </w:pPr>
          </w:p>
          <w:p w:rsidR="00A228BC" w:rsidRDefault="00A228BC">
            <w:pPr>
              <w:overflowPunct w:val="0"/>
              <w:spacing w:line="220" w:lineRule="exact"/>
              <w:textAlignment w:val="baseline"/>
              <w:rPr>
                <w:color w:val="000000"/>
                <w:kern w:val="0"/>
              </w:rPr>
            </w:pPr>
          </w:p>
          <w:p w:rsidR="00A228BC" w:rsidRDefault="00A228BC">
            <w:pPr>
              <w:overflowPunct w:val="0"/>
              <w:spacing w:line="220" w:lineRule="exact"/>
              <w:textAlignment w:val="baseline"/>
              <w:rPr>
                <w:color w:val="000000"/>
                <w:kern w:val="0"/>
              </w:rPr>
            </w:pPr>
          </w:p>
          <w:p w:rsidR="00A228BC" w:rsidRDefault="00A228BC">
            <w:pPr>
              <w:overflowPunct w:val="0"/>
              <w:spacing w:line="220" w:lineRule="exact"/>
              <w:textAlignment w:val="baseline"/>
              <w:rPr>
                <w:color w:val="000000"/>
                <w:kern w:val="0"/>
              </w:rPr>
            </w:pPr>
          </w:p>
          <w:p w:rsidR="00A228BC" w:rsidRDefault="00A228BC">
            <w:pPr>
              <w:overflowPunct w:val="0"/>
              <w:spacing w:line="220" w:lineRule="exact"/>
              <w:textAlignment w:val="baseline"/>
              <w:rPr>
                <w:color w:val="000000"/>
                <w:kern w:val="0"/>
              </w:rPr>
            </w:pPr>
          </w:p>
          <w:p w:rsidR="00A228BC" w:rsidRDefault="00A228BC">
            <w:pPr>
              <w:overflowPunct w:val="0"/>
              <w:spacing w:line="220" w:lineRule="exact"/>
              <w:textAlignment w:val="baseline"/>
              <w:rPr>
                <w:color w:val="000000"/>
                <w:kern w:val="0"/>
              </w:rPr>
            </w:pPr>
          </w:p>
          <w:p w:rsidR="00A228BC" w:rsidRDefault="00A228BC">
            <w:pPr>
              <w:overflowPunct w:val="0"/>
              <w:spacing w:line="220" w:lineRule="exact"/>
              <w:textAlignment w:val="baseline"/>
              <w:rPr>
                <w:color w:val="000000"/>
                <w:kern w:val="0"/>
              </w:rPr>
            </w:pPr>
          </w:p>
          <w:p w:rsidR="00A228BC" w:rsidRDefault="00A228BC">
            <w:pPr>
              <w:overflowPunct w:val="0"/>
              <w:spacing w:line="220" w:lineRule="exact"/>
              <w:textAlignment w:val="baseline"/>
              <w:rPr>
                <w:color w:val="000000"/>
                <w:kern w:val="0"/>
              </w:rPr>
            </w:pPr>
          </w:p>
          <w:p w:rsidR="00A228BC" w:rsidRDefault="00A228BC">
            <w:pPr>
              <w:overflowPunct w:val="0"/>
              <w:spacing w:line="220" w:lineRule="exact"/>
              <w:textAlignment w:val="baseline"/>
              <w:rPr>
                <w:color w:val="000000"/>
                <w:kern w:val="0"/>
              </w:rPr>
            </w:pPr>
          </w:p>
          <w:p w:rsidR="00A228BC" w:rsidRDefault="00A228BC">
            <w:pPr>
              <w:overflowPunct w:val="0"/>
              <w:spacing w:line="220" w:lineRule="exact"/>
              <w:textAlignment w:val="baseline"/>
              <w:rPr>
                <w:color w:val="000000"/>
                <w:kern w:val="0"/>
              </w:rPr>
            </w:pPr>
          </w:p>
          <w:p w:rsidR="00A228BC" w:rsidRDefault="00A228BC">
            <w:pPr>
              <w:overflowPunct w:val="0"/>
              <w:spacing w:line="220" w:lineRule="exact"/>
              <w:textAlignment w:val="baseline"/>
              <w:rPr>
                <w:color w:val="000000"/>
                <w:kern w:val="0"/>
              </w:rPr>
            </w:pPr>
          </w:p>
          <w:p w:rsidR="00A228BC" w:rsidRDefault="00A228BC">
            <w:pPr>
              <w:overflowPunct w:val="0"/>
              <w:spacing w:line="220" w:lineRule="exact"/>
              <w:textAlignment w:val="baseline"/>
              <w:rPr>
                <w:color w:val="000000"/>
                <w:kern w:val="0"/>
              </w:rPr>
            </w:pPr>
          </w:p>
          <w:p w:rsidR="00A228BC" w:rsidRDefault="00A228BC">
            <w:pPr>
              <w:overflowPunct w:val="0"/>
              <w:spacing w:line="220" w:lineRule="exact"/>
              <w:textAlignment w:val="baseline"/>
              <w:rPr>
                <w:color w:val="000000"/>
                <w:kern w:val="0"/>
              </w:rPr>
            </w:pPr>
          </w:p>
          <w:p w:rsidR="00A228BC" w:rsidRDefault="00A228BC">
            <w:pPr>
              <w:overflowPunct w:val="0"/>
              <w:spacing w:line="220" w:lineRule="exact"/>
              <w:textAlignment w:val="baseline"/>
              <w:rPr>
                <w:color w:val="000000"/>
                <w:kern w:val="0"/>
              </w:rPr>
            </w:pPr>
          </w:p>
          <w:p w:rsidR="00A228BC" w:rsidRDefault="00A228BC">
            <w:pPr>
              <w:overflowPunct w:val="0"/>
              <w:spacing w:line="220" w:lineRule="exact"/>
              <w:textAlignment w:val="baseline"/>
              <w:rPr>
                <w:color w:val="000000"/>
                <w:kern w:val="0"/>
              </w:rPr>
            </w:pPr>
          </w:p>
          <w:p w:rsidR="00A228BC" w:rsidRDefault="00A228BC">
            <w:pPr>
              <w:overflowPunct w:val="0"/>
              <w:spacing w:line="220" w:lineRule="exact"/>
              <w:textAlignment w:val="baseline"/>
              <w:rPr>
                <w:color w:val="000000"/>
                <w:kern w:val="0"/>
              </w:rPr>
            </w:pPr>
          </w:p>
          <w:p w:rsidR="00A228BC" w:rsidRDefault="00A228BC">
            <w:pPr>
              <w:overflowPunct w:val="0"/>
              <w:spacing w:line="220" w:lineRule="exact"/>
              <w:textAlignment w:val="baseline"/>
              <w:rPr>
                <w:color w:val="000000"/>
                <w:kern w:val="0"/>
              </w:rPr>
            </w:pPr>
          </w:p>
          <w:p w:rsidR="00A228BC" w:rsidRDefault="00A228BC">
            <w:pPr>
              <w:overflowPunct w:val="0"/>
              <w:spacing w:line="220" w:lineRule="exact"/>
              <w:textAlignment w:val="baseline"/>
              <w:rPr>
                <w:color w:val="000000"/>
                <w:kern w:val="0"/>
              </w:rPr>
            </w:pPr>
          </w:p>
          <w:p w:rsidR="00A228BC" w:rsidRDefault="00A228BC">
            <w:pPr>
              <w:overflowPunct w:val="0"/>
              <w:spacing w:line="220" w:lineRule="exact"/>
              <w:textAlignment w:val="baseline"/>
              <w:rPr>
                <w:color w:val="000000"/>
                <w:kern w:val="0"/>
              </w:rPr>
            </w:pPr>
          </w:p>
          <w:p w:rsidR="00A228BC" w:rsidRDefault="00A228BC">
            <w:pPr>
              <w:overflowPunct w:val="0"/>
              <w:spacing w:line="220" w:lineRule="exact"/>
              <w:textAlignment w:val="baseline"/>
              <w:rPr>
                <w:color w:val="000000"/>
                <w:kern w:val="0"/>
              </w:rPr>
            </w:pPr>
          </w:p>
          <w:p w:rsidR="00A228BC" w:rsidRDefault="00A228BC">
            <w:pPr>
              <w:overflowPunct w:val="0"/>
              <w:spacing w:line="220" w:lineRule="exact"/>
              <w:textAlignment w:val="baseline"/>
              <w:rPr>
                <w:color w:val="000000"/>
                <w:kern w:val="0"/>
              </w:rPr>
            </w:pPr>
          </w:p>
          <w:p w:rsidR="00A228BC" w:rsidRDefault="00A228BC">
            <w:pPr>
              <w:overflowPunct w:val="0"/>
              <w:spacing w:line="220" w:lineRule="exact"/>
              <w:textAlignment w:val="baseline"/>
              <w:rPr>
                <w:color w:val="000000"/>
                <w:kern w:val="0"/>
              </w:rPr>
            </w:pPr>
          </w:p>
          <w:p w:rsidR="00A228BC" w:rsidRDefault="00A228BC">
            <w:pPr>
              <w:overflowPunct w:val="0"/>
              <w:spacing w:line="220" w:lineRule="exact"/>
              <w:textAlignment w:val="baseline"/>
              <w:rPr>
                <w:color w:val="000000"/>
                <w:kern w:val="0"/>
              </w:rPr>
            </w:pPr>
          </w:p>
          <w:p w:rsidR="00A228BC" w:rsidRDefault="00A228BC">
            <w:pPr>
              <w:overflowPunct w:val="0"/>
              <w:spacing w:line="220" w:lineRule="exact"/>
              <w:textAlignment w:val="baseline"/>
              <w:rPr>
                <w:color w:val="000000"/>
                <w:kern w:val="0"/>
              </w:rPr>
            </w:pPr>
          </w:p>
          <w:p w:rsidR="00A228BC" w:rsidRDefault="00A228BC">
            <w:pPr>
              <w:overflowPunct w:val="0"/>
              <w:spacing w:line="220" w:lineRule="exact"/>
              <w:textAlignment w:val="baseline"/>
              <w:rPr>
                <w:color w:val="000000"/>
                <w:kern w:val="0"/>
              </w:rPr>
            </w:pPr>
          </w:p>
          <w:p w:rsidR="00A228BC" w:rsidRDefault="00A228BC">
            <w:pPr>
              <w:overflowPunct w:val="0"/>
              <w:spacing w:line="220" w:lineRule="exact"/>
              <w:textAlignment w:val="baseline"/>
              <w:rPr>
                <w:color w:val="000000"/>
                <w:kern w:val="0"/>
              </w:rPr>
            </w:pPr>
          </w:p>
          <w:p w:rsidR="00A228BC" w:rsidRDefault="00A228BC">
            <w:pPr>
              <w:overflowPunct w:val="0"/>
              <w:spacing w:line="220" w:lineRule="exact"/>
              <w:textAlignment w:val="baseline"/>
              <w:rPr>
                <w:color w:val="000000"/>
                <w:kern w:val="0"/>
              </w:rPr>
            </w:pPr>
          </w:p>
          <w:p w:rsidR="00A228BC" w:rsidRDefault="00A228BC">
            <w:pPr>
              <w:overflowPunct w:val="0"/>
              <w:spacing w:line="220" w:lineRule="exact"/>
              <w:textAlignment w:val="baseline"/>
              <w:rPr>
                <w:color w:val="000000"/>
                <w:kern w:val="0"/>
              </w:rPr>
            </w:pPr>
          </w:p>
          <w:p w:rsidR="00A228BC" w:rsidRDefault="00A228BC">
            <w:pPr>
              <w:overflowPunct w:val="0"/>
              <w:spacing w:line="220" w:lineRule="exact"/>
              <w:textAlignment w:val="baseline"/>
              <w:rPr>
                <w:color w:val="000000"/>
                <w:kern w:val="0"/>
              </w:rPr>
            </w:pPr>
          </w:p>
          <w:p w:rsidR="00A228BC" w:rsidRDefault="00D27D4C">
            <w:pPr>
              <w:overflowPunct w:val="0"/>
              <w:spacing w:line="220" w:lineRule="exac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＜記述枠：縦21cm×横17cm以内に制限＞</w:t>
            </w:r>
          </w:p>
          <w:p w:rsidR="00A228BC" w:rsidRDefault="00375233">
            <w:pPr>
              <w:overflowPunct w:val="0"/>
              <w:spacing w:line="220" w:lineRule="exact"/>
              <w:textAlignment w:val="baseline"/>
              <w:rPr>
                <w:color w:val="000000"/>
                <w:kern w:val="0"/>
              </w:rPr>
            </w:pPr>
            <w:r>
              <w:pict w14:anchorId="2EBD60BC">
                <v:shape id="直線矢印コネクタ 1" o:spid="_x0000_s1026" type="#_x0000_t32" style="position:absolute;left:0;text-align:left;margin-left:-5pt;margin-top:.9pt;width:480.75pt;height:0;z-index:251656704;mso-position-horizontal-relative:text;mso-position-vertical-relative:text" strokeweight=".25pt">
                  <v:stroke startarrow="open" endarrow="open"/>
                </v:shape>
              </w:pict>
            </w:r>
          </w:p>
          <w:p w:rsidR="00A228BC" w:rsidRDefault="00A228BC">
            <w:pPr>
              <w:overflowPunct w:val="0"/>
              <w:spacing w:line="208" w:lineRule="exact"/>
              <w:textAlignment w:val="baseline"/>
              <w:rPr>
                <w:color w:val="000000"/>
                <w:kern w:val="0"/>
              </w:rPr>
            </w:pPr>
          </w:p>
          <w:p w:rsidR="00A228BC" w:rsidRDefault="00A228BC">
            <w:pPr>
              <w:overflowPunct w:val="0"/>
              <w:spacing w:line="208" w:lineRule="exact"/>
              <w:textAlignment w:val="baseline"/>
              <w:rPr>
                <w:color w:val="000000"/>
                <w:kern w:val="0"/>
              </w:rPr>
            </w:pPr>
          </w:p>
          <w:p w:rsidR="00A228BC" w:rsidRDefault="00A228BC">
            <w:pPr>
              <w:overflowPunct w:val="0"/>
              <w:spacing w:line="208" w:lineRule="exact"/>
              <w:textAlignment w:val="baseline"/>
              <w:rPr>
                <w:color w:val="000000"/>
                <w:kern w:val="0"/>
              </w:rPr>
            </w:pPr>
          </w:p>
        </w:tc>
      </w:tr>
    </w:tbl>
    <w:p w:rsidR="00A228BC" w:rsidRDefault="00D27D4C">
      <w:pPr>
        <w:ind w:firstLineChars="100" w:firstLine="210"/>
        <w:rPr>
          <w:color w:val="000000"/>
          <w:kern w:val="0"/>
        </w:rPr>
      </w:pPr>
      <w:r>
        <w:rPr>
          <w:rFonts w:hint="eastAsia"/>
          <w:color w:val="000000"/>
          <w:kern w:val="0"/>
        </w:rPr>
        <w:t>※Ａ４版</w:t>
      </w:r>
      <w:r>
        <w:rPr>
          <w:rFonts w:eastAsia="ＭＳ ゴシック" w:hint="eastAsia"/>
          <w:color w:val="000000"/>
          <w:kern w:val="0"/>
        </w:rPr>
        <w:t>１枚（１ページ）</w:t>
      </w:r>
      <w:r>
        <w:rPr>
          <w:rFonts w:hint="eastAsia"/>
          <w:color w:val="000000"/>
          <w:kern w:val="0"/>
        </w:rPr>
        <w:t>に記入し、記述する文字に</w:t>
      </w:r>
      <w:r>
        <w:rPr>
          <w:rFonts w:hint="eastAsia"/>
          <w:color w:val="000000"/>
          <w:kern w:val="0"/>
          <w:u w:val="thick" w:color="000000"/>
        </w:rPr>
        <w:t>アンダーライン</w:t>
      </w:r>
      <w:r>
        <w:rPr>
          <w:rFonts w:hint="eastAsia"/>
          <w:color w:val="000000"/>
          <w:kern w:val="0"/>
        </w:rPr>
        <w:t>を使用しないこと。</w:t>
      </w:r>
    </w:p>
    <w:sectPr w:rsidR="00A228BC">
      <w:headerReference w:type="default" r:id="rId7"/>
      <w:pgSz w:w="11906" w:h="16838"/>
      <w:pgMar w:top="1134" w:right="851" w:bottom="851" w:left="1134" w:header="567" w:footer="992" w:gutter="0"/>
      <w:cols w:space="720"/>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D4C" w:rsidRDefault="00D27D4C">
      <w:r>
        <w:separator/>
      </w:r>
    </w:p>
  </w:endnote>
  <w:endnote w:type="continuationSeparator" w:id="0">
    <w:p w:rsidR="00D27D4C" w:rsidRDefault="00D27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D4C" w:rsidRDefault="00D27D4C">
      <w:r>
        <w:separator/>
      </w:r>
    </w:p>
  </w:footnote>
  <w:footnote w:type="continuationSeparator" w:id="0">
    <w:p w:rsidR="00D27D4C" w:rsidRDefault="00D27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8BC" w:rsidRDefault="00D27D4C">
    <w:pPr>
      <w:pStyle w:val="a3"/>
      <w:tabs>
        <w:tab w:val="clear" w:pos="4252"/>
        <w:tab w:val="clear" w:pos="8504"/>
        <w:tab w:val="center" w:pos="4960"/>
        <w:tab w:val="right" w:pos="9921"/>
      </w:tabs>
    </w:pPr>
    <w:r>
      <w:rPr>
        <w:rFonts w:hint="eastAsia"/>
      </w:rPr>
      <w:t>総合評価（簡易な施工計画）申請書（様式２）</w:t>
    </w:r>
    <w:r>
      <w:tab/>
    </w:r>
    <w:r>
      <w:rPr>
        <w:rFonts w:hint="eastAsia"/>
      </w:rPr>
      <w:tab/>
      <w:t>（用紙Ａ４）</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20E3D"/>
    <w:multiLevelType w:val="hybridMultilevel"/>
    <w:tmpl w:val="EBCC70BE"/>
    <w:lvl w:ilvl="0" w:tplc="B468A3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480F4B"/>
    <w:multiLevelType w:val="hybridMultilevel"/>
    <w:tmpl w:val="AADEA42C"/>
    <w:lvl w:ilvl="0" w:tplc="0CD48A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C86DB6"/>
    <w:multiLevelType w:val="hybridMultilevel"/>
    <w:tmpl w:val="F9FCC9EE"/>
    <w:lvl w:ilvl="0" w:tplc="0CD48A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69624E"/>
    <w:multiLevelType w:val="hybridMultilevel"/>
    <w:tmpl w:val="18888FA0"/>
    <w:lvl w:ilvl="0" w:tplc="0CD48A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6C0E05"/>
    <w:multiLevelType w:val="hybridMultilevel"/>
    <w:tmpl w:val="023E4CD6"/>
    <w:lvl w:ilvl="0" w:tplc="0CD48A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530233"/>
    <w:multiLevelType w:val="hybridMultilevel"/>
    <w:tmpl w:val="0908C704"/>
    <w:lvl w:ilvl="0" w:tplc="B468A3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070DCA"/>
    <w:multiLevelType w:val="hybridMultilevel"/>
    <w:tmpl w:val="313C1A3E"/>
    <w:lvl w:ilvl="0" w:tplc="B468A3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457C26"/>
    <w:multiLevelType w:val="hybridMultilevel"/>
    <w:tmpl w:val="FAD6AB3A"/>
    <w:lvl w:ilvl="0" w:tplc="B468A3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CE0369"/>
    <w:multiLevelType w:val="hybridMultilevel"/>
    <w:tmpl w:val="680AA144"/>
    <w:lvl w:ilvl="0" w:tplc="0CD48A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2B00D57"/>
    <w:multiLevelType w:val="hybridMultilevel"/>
    <w:tmpl w:val="AD4E00FE"/>
    <w:lvl w:ilvl="0" w:tplc="B468A3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6"/>
  </w:num>
  <w:num w:numId="3">
    <w:abstractNumId w:val="5"/>
  </w:num>
  <w:num w:numId="4">
    <w:abstractNumId w:val="0"/>
  </w:num>
  <w:num w:numId="5">
    <w:abstractNumId w:val="9"/>
  </w:num>
  <w:num w:numId="6">
    <w:abstractNumId w:val="4"/>
  </w:num>
  <w:num w:numId="7">
    <w:abstractNumId w:val="3"/>
  </w:num>
  <w:num w:numId="8">
    <w:abstractNumId w:val="2"/>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oNotTrackMoves/>
  <w:defaultTabStop w:val="840"/>
  <w:drawingGridHorizontalSpacing w:val="105"/>
  <w:drawingGridVerticalSpacing w:val="291"/>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28BC"/>
    <w:rsid w:val="002318E7"/>
    <w:rsid w:val="00375233"/>
    <w:rsid w:val="00382DAB"/>
    <w:rsid w:val="003E294F"/>
    <w:rsid w:val="003F7808"/>
    <w:rsid w:val="00450876"/>
    <w:rsid w:val="00761021"/>
    <w:rsid w:val="007B0909"/>
    <w:rsid w:val="007E6DD4"/>
    <w:rsid w:val="00821E6F"/>
    <w:rsid w:val="00825A1A"/>
    <w:rsid w:val="00901E7C"/>
    <w:rsid w:val="00A228BC"/>
    <w:rsid w:val="00AB3575"/>
    <w:rsid w:val="00B43F92"/>
    <w:rsid w:val="00BC0FED"/>
    <w:rsid w:val="00D27D4C"/>
    <w:rsid w:val="00EE4F39"/>
    <w:rsid w:val="00F06AF0"/>
    <w:rsid w:val="00F9678B"/>
    <w:rsid w:val="00FE3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rules v:ext="edit">
        <o:r id="V:Rule3" type="connector" idref="#直線矢印コネクタ 2"/>
        <o:r id="V:Rule4" type="connector" idref="#直線矢印コネクタ 1"/>
      </o:rules>
    </o:shapelayout>
  </w:shapeDefaults>
  <w:decimalSymbol w:val="."/>
  <w:listSeparator w:val=","/>
  <w15:chartTrackingRefBased/>
  <w15:docId w15:val="{4BFBEE7A-65B4-43B3-9918-A27FA9C98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eastAsia="ＭＳ 明朝" w:hAnsi="ＭＳ 明朝"/>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eastAsia="ＭＳ 明朝" w:hAnsi="ＭＳ 明朝"/>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rPr>
  </w:style>
  <w:style w:type="character" w:styleId="a9">
    <w:name w:val="footnote reference"/>
    <w:semiHidden/>
    <w:rPr>
      <w:vertAlign w:val="superscript"/>
    </w:rPr>
  </w:style>
  <w:style w:type="character" w:styleId="aa">
    <w:name w:val="endnote reference"/>
    <w:semiHidden/>
    <w:rPr>
      <w:vertAlign w:val="superscript"/>
    </w:rPr>
  </w:style>
  <w:style w:type="paragraph" w:styleId="ab">
    <w:name w:val="List Paragraph"/>
    <w:basedOn w:val="a"/>
    <w:uiPriority w:val="34"/>
    <w:qFormat/>
    <w:rsid w:val="0076102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7</Pages>
  <Words>533</Words>
  <Characters>3043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徳島県</dc:creator>
  <cp:lastModifiedBy>tani takahiko</cp:lastModifiedBy>
  <cp:revision>33</cp:revision>
  <cp:lastPrinted>2024-03-28T16:19:00Z</cp:lastPrinted>
  <dcterms:created xsi:type="dcterms:W3CDTF">2017-05-22T00:06:00Z</dcterms:created>
  <dcterms:modified xsi:type="dcterms:W3CDTF">2024-09-10T01:56:00Z</dcterms:modified>
</cp:coreProperties>
</file>